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附件3</w:t>
      </w:r>
    </w:p>
    <w:p>
      <w:pPr>
        <w:spacing w:line="360" w:lineRule="auto"/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color w:val="000000"/>
          <w:spacing w:val="-16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6"/>
          <w:sz w:val="56"/>
          <w:szCs w:val="56"/>
        </w:rPr>
        <w:t xml:space="preserve"> </w:t>
      </w: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spacing w:val="-16"/>
          <w:sz w:val="56"/>
          <w:szCs w:val="56"/>
        </w:rPr>
        <w:t>2018“河南最美教师”推荐候选人</w:t>
      </w:r>
      <w:bookmarkEnd w:id="0"/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color w:val="000000"/>
          <w:spacing w:val="-16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6"/>
          <w:sz w:val="56"/>
          <w:szCs w:val="56"/>
        </w:rPr>
        <w:t>政  审  表</w:t>
      </w:r>
    </w:p>
    <w:p>
      <w:pPr>
        <w:jc w:val="center"/>
        <w:rPr>
          <w:rFonts w:hint="eastAsia"/>
          <w:b/>
          <w:bCs/>
          <w:color w:val="000000"/>
          <w:szCs w:val="30"/>
        </w:rPr>
      </w:pPr>
    </w:p>
    <w:p>
      <w:pPr>
        <w:jc w:val="center"/>
        <w:rPr>
          <w:b/>
          <w:bCs/>
          <w:color w:val="000000"/>
          <w:szCs w:val="30"/>
        </w:rPr>
      </w:pPr>
    </w:p>
    <w:p>
      <w:pPr>
        <w:jc w:val="center"/>
        <w:rPr>
          <w:b/>
          <w:bCs/>
          <w:color w:val="000000"/>
          <w:szCs w:val="30"/>
        </w:rPr>
      </w:pPr>
    </w:p>
    <w:p>
      <w:pPr>
        <w:jc w:val="center"/>
        <w:rPr>
          <w:b/>
          <w:bCs/>
          <w:color w:val="000000"/>
          <w:szCs w:val="30"/>
        </w:rPr>
      </w:pPr>
    </w:p>
    <w:p>
      <w:pPr>
        <w:jc w:val="center"/>
        <w:rPr>
          <w:b/>
          <w:bCs/>
          <w:color w:val="000000"/>
          <w:szCs w:val="30"/>
        </w:rPr>
      </w:pPr>
    </w:p>
    <w:p>
      <w:pPr>
        <w:jc w:val="center"/>
        <w:rPr>
          <w:b/>
          <w:bCs/>
          <w:color w:val="000000"/>
          <w:szCs w:val="30"/>
        </w:rPr>
      </w:pPr>
    </w:p>
    <w:p>
      <w:pPr>
        <w:jc w:val="center"/>
        <w:rPr>
          <w:b/>
          <w:bCs/>
          <w:color w:val="000000"/>
          <w:szCs w:val="30"/>
        </w:rPr>
      </w:pPr>
    </w:p>
    <w:p>
      <w:pPr>
        <w:spacing w:line="520" w:lineRule="exact"/>
        <w:ind w:firstLine="1760" w:firstLineChars="550"/>
        <w:rPr>
          <w:rFonts w:ascii="黑体" w:eastAsia="黑体" w:cs="仿宋_GB2312"/>
          <w:color w:val="000000"/>
          <w:sz w:val="32"/>
          <w:szCs w:val="32"/>
        </w:rPr>
      </w:pPr>
    </w:p>
    <w:p>
      <w:pPr>
        <w:spacing w:after="293" w:afterLines="50"/>
        <w:ind w:firstLine="1651" w:firstLineChars="516"/>
        <w:rPr>
          <w:rFonts w:hint="eastAsia"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教师姓名：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单位名称：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通讯地址：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手机号码：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520" w:lineRule="exact"/>
        <w:rPr>
          <w:rFonts w:hint="eastAsia"/>
          <w:color w:val="000000"/>
          <w:sz w:val="32"/>
          <w:szCs w:val="32"/>
          <w:u w:val="single"/>
        </w:rPr>
      </w:pPr>
    </w:p>
    <w:p>
      <w:pPr>
        <w:rPr>
          <w:color w:val="000000"/>
          <w:sz w:val="30"/>
          <w:szCs w:val="30"/>
        </w:rPr>
      </w:pPr>
    </w:p>
    <w:tbl>
      <w:tblPr>
        <w:tblStyle w:val="5"/>
        <w:tblW w:w="89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993"/>
        <w:gridCol w:w="764"/>
        <w:gridCol w:w="1221"/>
        <w:gridCol w:w="1080"/>
        <w:gridCol w:w="1080"/>
        <w:gridCol w:w="1080"/>
        <w:gridCol w:w="14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学校全称</w:t>
            </w:r>
          </w:p>
        </w:tc>
        <w:tc>
          <w:tcPr>
            <w:tcW w:w="5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学校联系人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毕业院校及专业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7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基本情况</w:t>
            </w:r>
          </w:p>
        </w:tc>
        <w:tc>
          <w:tcPr>
            <w:tcW w:w="76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spacing w:after="100" w:afterAutospacing="1"/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获得荣誉：</w:t>
            </w:r>
          </w:p>
          <w:p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政治表现：</w:t>
            </w:r>
          </w:p>
          <w:p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经济方面：</w:t>
            </w:r>
          </w:p>
          <w:p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rFonts w:hint="eastAsia"/>
                <w:color w:val="000000"/>
                <w:sz w:val="22"/>
                <w:szCs w:val="22"/>
              </w:rPr>
              <w:t>师德表现：</w:t>
            </w:r>
          </w:p>
          <w:p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rFonts w:hint="eastAsia"/>
                <w:color w:val="000000"/>
                <w:sz w:val="22"/>
                <w:szCs w:val="22"/>
              </w:rPr>
              <w:t>生活作风：</w:t>
            </w:r>
          </w:p>
          <w:p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  <w:jc w:val="center"/>
        </w:trPr>
        <w:tc>
          <w:tcPr>
            <w:tcW w:w="5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所在学校政审意见：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学校负责人签字：</w:t>
            </w:r>
          </w:p>
          <w:p>
            <w:pPr>
              <w:snapToGrid w:val="0"/>
              <w:rPr>
                <w:color w:val="000000"/>
                <w:sz w:val="22"/>
                <w:szCs w:val="22"/>
              </w:rPr>
            </w:pPr>
          </w:p>
          <w:p>
            <w:pPr>
              <w:snapToGrid w:val="0"/>
              <w:ind w:firstLine="1731" w:firstLineChars="787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（加盖单位公章）</w:t>
            </w:r>
          </w:p>
          <w:p>
            <w:pPr>
              <w:snapToGrid w:val="0"/>
              <w:ind w:firstLine="2059" w:firstLineChars="936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5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当地教育局推荐意见：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当地教育局负责人签字：</w:t>
            </w:r>
          </w:p>
          <w:p>
            <w:pPr>
              <w:snapToGrid w:val="0"/>
              <w:rPr>
                <w:color w:val="000000"/>
                <w:sz w:val="22"/>
                <w:szCs w:val="22"/>
              </w:rPr>
            </w:pPr>
          </w:p>
          <w:p>
            <w:pPr>
              <w:snapToGrid w:val="0"/>
              <w:ind w:firstLine="1731" w:firstLineChars="787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（加盖单位公章）</w:t>
            </w:r>
          </w:p>
          <w:p>
            <w:pPr>
              <w:snapToGrid w:val="0"/>
              <w:ind w:firstLine="2050" w:firstLineChars="932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年月日</w:t>
            </w:r>
          </w:p>
        </w:tc>
      </w:tr>
    </w:tbl>
    <w:p>
      <w:pPr>
        <w:snapToGrid w:val="0"/>
        <w:rPr>
          <w:rFonts w:ascii="楷体_GB2312" w:hAnsi="宋体" w:eastAsia="楷体_GB2312" w:cs="宋体"/>
          <w:color w:val="000000"/>
          <w:sz w:val="22"/>
          <w:szCs w:val="22"/>
        </w:rPr>
      </w:pPr>
      <w:r>
        <w:rPr>
          <w:rFonts w:hint="eastAsia" w:ascii="楷体_GB2312" w:eastAsia="楷体_GB2312"/>
          <w:color w:val="000000"/>
          <w:sz w:val="22"/>
          <w:szCs w:val="22"/>
        </w:rPr>
        <w:t>注：请手工填写本表格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57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仙人掌</cp:lastModifiedBy>
  <dcterms:modified xsi:type="dcterms:W3CDTF">2018-05-22T03:54:05Z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