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B5B0" w14:textId="77777777" w:rsidR="000003C3" w:rsidRDefault="007E7EBE">
      <w:pPr>
        <w:ind w:firstLineChars="200" w:firstLine="723"/>
        <w:jc w:val="center"/>
        <w:rPr>
          <w:rFonts w:ascii="宋体" w:eastAsia="宋体" w:hAnsi="宋体" w:cs="宋体"/>
          <w:b/>
          <w:sz w:val="36"/>
          <w:szCs w:val="36"/>
        </w:rPr>
      </w:pPr>
      <w:r>
        <w:rPr>
          <w:rFonts w:ascii="宋体" w:eastAsia="宋体" w:hAnsi="宋体" w:cs="宋体" w:hint="eastAsia"/>
          <w:b/>
          <w:sz w:val="36"/>
          <w:szCs w:val="36"/>
        </w:rPr>
        <w:t>二教楼精品录播间</w:t>
      </w:r>
      <w:r w:rsidR="001F680F">
        <w:rPr>
          <w:rFonts w:ascii="宋体" w:eastAsia="宋体" w:hAnsi="宋体" w:cs="宋体" w:hint="eastAsia"/>
          <w:b/>
          <w:sz w:val="36"/>
          <w:szCs w:val="36"/>
        </w:rPr>
        <w:t xml:space="preserve"> </w:t>
      </w:r>
      <w:r>
        <w:rPr>
          <w:rFonts w:ascii="宋体" w:eastAsia="宋体" w:hAnsi="宋体" w:cs="宋体" w:hint="eastAsia"/>
          <w:b/>
          <w:sz w:val="36"/>
          <w:szCs w:val="36"/>
        </w:rPr>
        <w:t>详细参数</w:t>
      </w:r>
    </w:p>
    <w:tbl>
      <w:tblPr>
        <w:tblW w:w="10066" w:type="dxa"/>
        <w:tblInd w:w="-760" w:type="dxa"/>
        <w:tblLayout w:type="fixed"/>
        <w:tblLook w:val="04A0" w:firstRow="1" w:lastRow="0" w:firstColumn="1" w:lastColumn="0" w:noHBand="0" w:noVBand="1"/>
      </w:tblPr>
      <w:tblGrid>
        <w:gridCol w:w="789"/>
        <w:gridCol w:w="1066"/>
        <w:gridCol w:w="5545"/>
        <w:gridCol w:w="866"/>
        <w:gridCol w:w="812"/>
        <w:gridCol w:w="988"/>
      </w:tblGrid>
      <w:tr w:rsidR="000003C3" w14:paraId="7132A96B"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2F3413E1"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序号</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BEB6AA3"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设备名称</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1166EF7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技术参数</w:t>
            </w:r>
          </w:p>
        </w:tc>
        <w:tc>
          <w:tcPr>
            <w:tcW w:w="866" w:type="dxa"/>
            <w:tcBorders>
              <w:top w:val="single" w:sz="6" w:space="0" w:color="auto"/>
              <w:left w:val="single" w:sz="6" w:space="0" w:color="auto"/>
              <w:bottom w:val="single" w:sz="6" w:space="0" w:color="auto"/>
              <w:right w:val="single" w:sz="6" w:space="0" w:color="auto"/>
              <w:tl2br w:val="nil"/>
              <w:tr2bl w:val="nil"/>
            </w:tcBorders>
          </w:tcPr>
          <w:p w14:paraId="34FE8D6A"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单价</w:t>
            </w:r>
          </w:p>
        </w:tc>
        <w:tc>
          <w:tcPr>
            <w:tcW w:w="812" w:type="dxa"/>
            <w:tcBorders>
              <w:top w:val="single" w:sz="6" w:space="0" w:color="auto"/>
              <w:left w:val="single" w:sz="6" w:space="0" w:color="auto"/>
              <w:bottom w:val="single" w:sz="6" w:space="0" w:color="auto"/>
              <w:right w:val="single" w:sz="6" w:space="0" w:color="auto"/>
              <w:tl2br w:val="nil"/>
              <w:tr2bl w:val="nil"/>
            </w:tcBorders>
          </w:tcPr>
          <w:p w14:paraId="2483F0C7"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数量</w:t>
            </w:r>
          </w:p>
        </w:tc>
        <w:tc>
          <w:tcPr>
            <w:tcW w:w="988" w:type="dxa"/>
            <w:tcBorders>
              <w:top w:val="single" w:sz="6" w:space="0" w:color="auto"/>
              <w:left w:val="single" w:sz="6" w:space="0" w:color="auto"/>
              <w:bottom w:val="single" w:sz="6" w:space="0" w:color="auto"/>
              <w:right w:val="single" w:sz="6" w:space="0" w:color="auto"/>
              <w:tl2br w:val="nil"/>
              <w:tr2bl w:val="nil"/>
            </w:tcBorders>
          </w:tcPr>
          <w:p w14:paraId="74B8D0E4"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共计</w:t>
            </w:r>
          </w:p>
        </w:tc>
      </w:tr>
      <w:tr w:rsidR="000003C3" w14:paraId="5CFCB129"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F9A71F8"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231319ED" w14:textId="25788009" w:rsidR="000003C3" w:rsidRDefault="007E7EBE" w:rsidP="002862F0">
            <w:pPr>
              <w:jc w:val="left"/>
              <w:rPr>
                <w:rFonts w:ascii="微软雅黑" w:eastAsia="微软雅黑" w:hAnsi="微软雅黑"/>
                <w:color w:val="000000"/>
                <w:sz w:val="20"/>
              </w:rPr>
            </w:pPr>
            <w:r>
              <w:rPr>
                <w:rFonts w:ascii="微软雅黑" w:eastAsia="微软雅黑" w:hAnsi="微软雅黑" w:hint="eastAsia"/>
                <w:color w:val="000000"/>
                <w:sz w:val="20"/>
              </w:rPr>
              <w:t>4K摄录一体机</w:t>
            </w:r>
            <w:r w:rsidR="002862F0">
              <w:rPr>
                <w:rFonts w:ascii="微软雅黑" w:eastAsia="微软雅黑" w:hAnsi="微软雅黑" w:hint="eastAsia"/>
                <w:color w:val="000000"/>
                <w:sz w:val="20"/>
              </w:rPr>
              <w:t>（索尼、松下</w:t>
            </w:r>
            <w:r w:rsidR="00CB3593">
              <w:rPr>
                <w:rFonts w:ascii="微软雅黑" w:eastAsia="微软雅黑" w:hAnsi="微软雅黑" w:hint="eastAsia"/>
                <w:color w:val="000000"/>
                <w:sz w:val="20"/>
              </w:rPr>
              <w:t>等同等次品牌</w:t>
            </w:r>
            <w:r w:rsidR="002862F0">
              <w:rPr>
                <w:rFonts w:ascii="微软雅黑" w:eastAsia="微软雅黑" w:hAnsi="微软雅黑" w:hint="eastAsia"/>
                <w:color w:val="000000"/>
                <w:sz w:val="20"/>
              </w:rPr>
              <w:t>）</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ED662F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1、尺寸（宽 x 高 x 深）：190.0 × 202.0 × 419.7 mm（含镜头罩和眼罩等配件，不含手柄带，含突出部分）；</w:t>
            </w:r>
          </w:p>
          <w:p w14:paraId="719FEE6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2、电源要求直流输入： 12V，电池： 14.4V；</w:t>
            </w:r>
          </w:p>
          <w:p w14:paraId="1F89E09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3、操作温度：0°C - 40°C；</w:t>
            </w:r>
          </w:p>
          <w:p w14:paraId="077A3F1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4、储存温度：-20°C - +60°C；</w:t>
            </w:r>
          </w:p>
          <w:p w14:paraId="77D3830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5、录制格式（视频）：&lt;XAVC Long&gt;，XAVC-L QFHD 模式：</w:t>
            </w:r>
          </w:p>
          <w:p w14:paraId="0856F22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VBR，最大比特率 150Mbps，MPEG-4 H.264/AVC</w:t>
            </w:r>
          </w:p>
          <w:p w14:paraId="0A9360D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XAVC-L HD 50 模式：VBR，最大比特率 50Mbps，MPEG-4 H.264/AVC</w:t>
            </w:r>
          </w:p>
          <w:p w14:paraId="52F7AA5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XAVC-L HD 35 模式：VBR，最大比特率 35Mbps，MPEG-4 H.264/AVC</w:t>
            </w:r>
          </w:p>
          <w:p w14:paraId="024EC45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XAVC-L HD 25 模式：VBR，最大比特率 25Mbps，MPEG-4 H.264/AVC</w:t>
            </w:r>
          </w:p>
          <w:p w14:paraId="22CE22C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&lt;DVCAM&gt;，DVCAM 模式：CBR，25Mbps，DVCAM</w:t>
            </w:r>
          </w:p>
          <w:p w14:paraId="591A085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6、录制格式（音频）&lt;XAVC Long&gt;，XAVC-L 模式：LPCM 24-bit，48kHz，4 通道</w:t>
            </w:r>
          </w:p>
          <w:p w14:paraId="56BEB15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&lt;DVCAM&gt;，DVCAM 模式：LPCM 16-bit，48kHz，4 通道</w:t>
            </w:r>
          </w:p>
          <w:p w14:paraId="6CA7531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7、录制帧频&lt;XAVC Long&gt;，XAVC-L QFHD 150 模式：</w:t>
            </w:r>
            <w:r>
              <w:rPr>
                <w:rFonts w:ascii="微软雅黑" w:eastAsia="微软雅黑" w:hAnsi="微软雅黑" w:hint="eastAsia"/>
                <w:color w:val="000000"/>
                <w:sz w:val="20"/>
              </w:rPr>
              <w:lastRenderedPageBreak/>
              <w:t>3840x2160/59.94P，50P，29.97P，23.98P，25P</w:t>
            </w:r>
          </w:p>
          <w:p w14:paraId="6A2B816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XAVC-L HD 50 模式：1920x1080/59.94P，50P，59.94i，50i，29.97P，23.98P，25P 1280x720/59.94P，50P</w:t>
            </w:r>
          </w:p>
          <w:p w14:paraId="22113E5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XAVC-L HD 35 模式：1920x1080/59.94P，50P，59.94i，50i，29.97P，23.98P，25P</w:t>
            </w:r>
          </w:p>
          <w:p w14:paraId="0A91603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XAVC-L HD 25 模式：1920x1080/59.94i，50i</w:t>
            </w:r>
          </w:p>
          <w:p w14:paraId="06257BF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&lt;DVCAM&gt;，DVCAM 模式：720x480/59.94i，29.97PsF 720x576/50i，25PsF</w:t>
            </w:r>
          </w:p>
          <w:p w14:paraId="6712A0D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8、镜头：变焦比率25 倍，焦距3.7 mm 至 92.5 mm，光圈，自动/手动可切换，F1.6 至 F11 和 C（关闭）；</w:t>
            </w:r>
          </w:p>
          <w:p w14:paraId="50B0D1E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9、成像设备（类型）：1/2.8 英寸背照式 Exmor R 3CMOS 成像器；</w:t>
            </w:r>
          </w:p>
          <w:p w14:paraId="2A70C86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10、音频输入：XLR 型 3 针（母头）(x 2)，线缆/麦克风/麦克风 +48 V 可选；线路：+4、0、-3dBu/10kΩ；麦克风：-80dBu 至 -30dBu /3kΩ(0 dBu=0.775 Vrms)；音频输出：已集成到 Multi/Micro USB 插孔 (x1)；SDI 输出：BNC (x1)，3G/高清/标清可选；HDMI 输出：HDMI 接口（A 型）；有线局域网：RJ-45 (x1)，1000BASE-T，100BASE-T，10BASE-T；</w:t>
            </w:r>
          </w:p>
          <w:p w14:paraId="43C4260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11、寻像器：1.0 cm（0.39 英寸），约 2.36M 像素；液晶：3.5 英寸；</w:t>
            </w:r>
          </w:p>
          <w:p w14:paraId="56F4A16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12、内置麦克风：全指向立体声驻极体电容麦克风；含相机</w:t>
            </w:r>
            <w:r>
              <w:rPr>
                <w:rFonts w:ascii="微软雅黑" w:eastAsia="微软雅黑" w:hAnsi="微软雅黑" w:hint="eastAsia"/>
                <w:color w:val="000000"/>
                <w:sz w:val="20"/>
              </w:rPr>
              <w:lastRenderedPageBreak/>
              <w:t>支架</w:t>
            </w:r>
          </w:p>
          <w:p w14:paraId="01DFEC3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13.配套专业外接讲课、采访用麦克风一套</w:t>
            </w:r>
          </w:p>
        </w:tc>
        <w:tc>
          <w:tcPr>
            <w:tcW w:w="866" w:type="dxa"/>
            <w:tcBorders>
              <w:top w:val="single" w:sz="6" w:space="0" w:color="auto"/>
              <w:left w:val="single" w:sz="6" w:space="0" w:color="auto"/>
              <w:bottom w:val="single" w:sz="6" w:space="0" w:color="auto"/>
              <w:right w:val="single" w:sz="6" w:space="0" w:color="auto"/>
              <w:tl2br w:val="nil"/>
              <w:tr2bl w:val="nil"/>
            </w:tcBorders>
          </w:tcPr>
          <w:p w14:paraId="0675DBFE" w14:textId="783A2DCC"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lastRenderedPageBreak/>
              <w:t xml:space="preserve"> </w:t>
            </w:r>
          </w:p>
        </w:tc>
        <w:tc>
          <w:tcPr>
            <w:tcW w:w="812" w:type="dxa"/>
            <w:tcBorders>
              <w:top w:val="single" w:sz="6" w:space="0" w:color="auto"/>
              <w:left w:val="single" w:sz="6" w:space="0" w:color="auto"/>
              <w:bottom w:val="single" w:sz="6" w:space="0" w:color="auto"/>
              <w:right w:val="single" w:sz="6" w:space="0" w:color="auto"/>
              <w:tl2br w:val="nil"/>
              <w:tr2bl w:val="nil"/>
            </w:tcBorders>
          </w:tcPr>
          <w:p w14:paraId="728542DD"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 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7D6313D4" w14:textId="26E858B6"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 </w:t>
            </w:r>
          </w:p>
        </w:tc>
      </w:tr>
      <w:tr w:rsidR="000003C3" w14:paraId="5CEEEB14" w14:textId="77777777">
        <w:trPr>
          <w:trHeight w:val="443"/>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525698E"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lastRenderedPageBreak/>
              <w:t>2</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74F497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电池套装</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7C36FF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摄录一体机配套电池，含充电器</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4FAB46F9" w14:textId="3A9FF844"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78CE9C0A"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294526D1" w14:textId="1A8E2A1E" w:rsidR="000003C3" w:rsidRDefault="000003C3">
            <w:pPr>
              <w:jc w:val="center"/>
              <w:rPr>
                <w:rFonts w:ascii="微软雅黑" w:eastAsia="微软雅黑" w:hAnsi="微软雅黑"/>
                <w:color w:val="000000"/>
                <w:sz w:val="20"/>
              </w:rPr>
            </w:pPr>
          </w:p>
        </w:tc>
      </w:tr>
      <w:tr w:rsidR="000003C3" w14:paraId="069DC1A2" w14:textId="77777777">
        <w:trPr>
          <w:trHeight w:val="443"/>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4BD3F39"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3</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B2F4931"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存储卡</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017D4A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原装高速存储卡，和摄录一体机保持一致</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D472F65" w14:textId="26041163"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7EF1E5C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2个</w:t>
            </w:r>
          </w:p>
        </w:tc>
        <w:tc>
          <w:tcPr>
            <w:tcW w:w="988" w:type="dxa"/>
            <w:tcBorders>
              <w:top w:val="single" w:sz="6" w:space="0" w:color="auto"/>
              <w:left w:val="single" w:sz="6" w:space="0" w:color="auto"/>
              <w:bottom w:val="single" w:sz="6" w:space="0" w:color="auto"/>
              <w:right w:val="single" w:sz="6" w:space="0" w:color="auto"/>
              <w:tl2br w:val="nil"/>
              <w:tr2bl w:val="nil"/>
            </w:tcBorders>
          </w:tcPr>
          <w:p w14:paraId="21098E1D" w14:textId="5AF27473" w:rsidR="000003C3" w:rsidRDefault="000003C3">
            <w:pPr>
              <w:jc w:val="center"/>
              <w:rPr>
                <w:rFonts w:ascii="微软雅黑" w:eastAsia="微软雅黑" w:hAnsi="微软雅黑"/>
                <w:color w:val="000000"/>
                <w:sz w:val="20"/>
              </w:rPr>
            </w:pPr>
          </w:p>
        </w:tc>
      </w:tr>
      <w:tr w:rsidR="000003C3" w14:paraId="48D54992" w14:textId="77777777">
        <w:trPr>
          <w:trHeight w:val="443"/>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D1A282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4</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F848617"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读卡器</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A18F34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原装读卡器，和摄录一体机保持一致</w:t>
            </w:r>
          </w:p>
        </w:tc>
        <w:tc>
          <w:tcPr>
            <w:tcW w:w="866" w:type="dxa"/>
            <w:tcBorders>
              <w:top w:val="single" w:sz="6" w:space="0" w:color="auto"/>
              <w:left w:val="single" w:sz="6" w:space="0" w:color="auto"/>
              <w:bottom w:val="single" w:sz="6" w:space="0" w:color="auto"/>
              <w:right w:val="single" w:sz="6" w:space="0" w:color="auto"/>
              <w:tl2br w:val="nil"/>
              <w:tr2bl w:val="nil"/>
            </w:tcBorders>
          </w:tcPr>
          <w:p w14:paraId="6A3AADBB" w14:textId="051BBDCA"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6827DA30"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 个</w:t>
            </w:r>
          </w:p>
        </w:tc>
        <w:tc>
          <w:tcPr>
            <w:tcW w:w="988" w:type="dxa"/>
            <w:tcBorders>
              <w:top w:val="single" w:sz="6" w:space="0" w:color="auto"/>
              <w:left w:val="single" w:sz="6" w:space="0" w:color="auto"/>
              <w:bottom w:val="single" w:sz="6" w:space="0" w:color="auto"/>
              <w:right w:val="single" w:sz="6" w:space="0" w:color="auto"/>
              <w:tl2br w:val="nil"/>
              <w:tr2bl w:val="nil"/>
            </w:tcBorders>
          </w:tcPr>
          <w:p w14:paraId="5BEA5BEC" w14:textId="226A386B" w:rsidR="000003C3" w:rsidRDefault="000003C3">
            <w:pPr>
              <w:jc w:val="center"/>
              <w:rPr>
                <w:rFonts w:ascii="微软雅黑" w:eastAsia="微软雅黑" w:hAnsi="微软雅黑"/>
                <w:color w:val="000000"/>
                <w:sz w:val="20"/>
              </w:rPr>
            </w:pPr>
          </w:p>
        </w:tc>
      </w:tr>
      <w:tr w:rsidR="000003C3" w14:paraId="216FC348" w14:textId="77777777">
        <w:trPr>
          <w:trHeight w:val="443"/>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97441E7"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5</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C1108E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摄录耗材</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48FFC9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定制U盘、插排、存储卡</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2D9B878" w14:textId="144C920D"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0586B36E"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1批</w:t>
            </w:r>
          </w:p>
        </w:tc>
        <w:tc>
          <w:tcPr>
            <w:tcW w:w="988" w:type="dxa"/>
            <w:tcBorders>
              <w:top w:val="single" w:sz="6" w:space="0" w:color="auto"/>
              <w:left w:val="single" w:sz="6" w:space="0" w:color="auto"/>
              <w:bottom w:val="single" w:sz="6" w:space="0" w:color="auto"/>
              <w:right w:val="single" w:sz="6" w:space="0" w:color="auto"/>
              <w:tl2br w:val="nil"/>
              <w:tr2bl w:val="nil"/>
            </w:tcBorders>
          </w:tcPr>
          <w:p w14:paraId="1B9E42A7" w14:textId="60033623" w:rsidR="000003C3" w:rsidRDefault="000003C3">
            <w:pPr>
              <w:jc w:val="center"/>
              <w:rPr>
                <w:rFonts w:ascii="微软雅黑" w:eastAsia="微软雅黑" w:hAnsi="微软雅黑"/>
                <w:color w:val="000000"/>
                <w:sz w:val="20"/>
              </w:rPr>
            </w:pPr>
          </w:p>
        </w:tc>
      </w:tr>
      <w:tr w:rsidR="000003C3" w14:paraId="4A8FD1E8" w14:textId="77777777">
        <w:trPr>
          <w:trHeight w:val="443"/>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7A366FD"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6</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2B2DCD7"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移动固态</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2CEF14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三星2T，1050M/1000M    USB3.0  Type-c接口</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80B3472" w14:textId="588BC1E1"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50E7B25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63B24F0F" w14:textId="7640D1AD" w:rsidR="000003C3" w:rsidRDefault="000003C3">
            <w:pPr>
              <w:jc w:val="center"/>
              <w:rPr>
                <w:rFonts w:ascii="微软雅黑" w:eastAsia="微软雅黑" w:hAnsi="微软雅黑"/>
                <w:color w:val="000000"/>
                <w:sz w:val="20"/>
              </w:rPr>
            </w:pPr>
          </w:p>
        </w:tc>
      </w:tr>
      <w:tr w:rsidR="000003C3" w14:paraId="7EF87B12"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0A749AD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7</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6659AC7"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提词器</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2EF884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文稿录入、编辑方便，操作简单，自动完成排版, 支持txt、rtf 、word 等格式文本。清晰度高，字迹清晰。可台内外联网。可与文稿摄像方式联用，组成二合一型。适用于各电视台演播室的录、直播节目需要。文稿字迹明亮清晰 支持自定义不同角色的字号/字体/颜色显示。 软件支持汉、藏、蒙、傣、维、朝鲜等少数民族语言。而且还支持国外的一些语言英、日、韩、德、俄、法、阿拉伯文等国家语言。（可根据要求来增加语言）；系统自动记录演播稿，当发生异常停电事故后再加电时自动寻找并且打开演播稿，并保证演播稿的完整性。</w:t>
            </w:r>
          </w:p>
          <w:p w14:paraId="6A4AF5C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控制方式灵活多样，键盘、鼠标、控制手柄均可，字幕速度变化范围可随意调节，前后跳段翻页方便自如；采用进口多层宽带介质分光膜（硬膜）玻璃，厚度仅为2mm，光损失率在3%以下，反光度达到50％。软件解决双屏正像问题，使播音员和技术区操作更方便直观。有一个回监液晶监视器，可以输出最终监看信号。含三脚架，22寸液晶显示器\题词器专用进口</w:t>
            </w:r>
            <w:r>
              <w:rPr>
                <w:rFonts w:ascii="微软雅黑" w:eastAsia="微软雅黑" w:hAnsi="微软雅黑" w:hint="eastAsia"/>
                <w:color w:val="000000"/>
                <w:sz w:val="20"/>
              </w:rPr>
              <w:lastRenderedPageBreak/>
              <w:t>反射罩\进口镀膜玻璃\套题词器软件\题词字幕课滚动翻页</w:t>
            </w:r>
          </w:p>
          <w:p w14:paraId="58C407A5" w14:textId="77777777" w:rsidR="000003C3" w:rsidRDefault="000003C3">
            <w:pPr>
              <w:jc w:val="left"/>
              <w:rPr>
                <w:rFonts w:ascii="微软雅黑" w:eastAsia="微软雅黑" w:hAnsi="微软雅黑"/>
                <w:color w:val="000000"/>
                <w:sz w:val="20"/>
              </w:rPr>
            </w:pPr>
          </w:p>
        </w:tc>
        <w:tc>
          <w:tcPr>
            <w:tcW w:w="866" w:type="dxa"/>
            <w:tcBorders>
              <w:top w:val="single" w:sz="6" w:space="0" w:color="auto"/>
              <w:left w:val="single" w:sz="6" w:space="0" w:color="auto"/>
              <w:bottom w:val="single" w:sz="6" w:space="0" w:color="auto"/>
              <w:right w:val="single" w:sz="6" w:space="0" w:color="auto"/>
              <w:tl2br w:val="nil"/>
              <w:tr2bl w:val="nil"/>
            </w:tcBorders>
          </w:tcPr>
          <w:p w14:paraId="736626CC" w14:textId="0499C7AF"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30EB427E"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4C62A248" w14:textId="2FB8C871" w:rsidR="000003C3" w:rsidRDefault="000003C3">
            <w:pPr>
              <w:jc w:val="center"/>
              <w:rPr>
                <w:rFonts w:ascii="微软雅黑" w:eastAsia="微软雅黑" w:hAnsi="微软雅黑"/>
                <w:color w:val="000000"/>
                <w:sz w:val="20"/>
              </w:rPr>
            </w:pPr>
          </w:p>
        </w:tc>
      </w:tr>
      <w:tr w:rsidR="000003C3" w14:paraId="22B71F3B"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D96565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8</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2B7B9B6E" w14:textId="77777777" w:rsidR="000003C3" w:rsidRDefault="007E7EBE" w:rsidP="002862F0">
            <w:pPr>
              <w:jc w:val="center"/>
              <w:rPr>
                <w:rFonts w:ascii="微软雅黑" w:eastAsia="微软雅黑" w:hAnsi="微软雅黑"/>
                <w:color w:val="000000"/>
                <w:sz w:val="20"/>
              </w:rPr>
            </w:pPr>
            <w:r>
              <w:rPr>
                <w:rFonts w:ascii="微软雅黑" w:eastAsia="微软雅黑" w:hAnsi="微软雅黑" w:hint="eastAsia"/>
                <w:color w:val="000000"/>
                <w:sz w:val="20"/>
              </w:rPr>
              <w:t>提词器电脑</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4006918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Intel 12700H/32G/512G/3060-6G（罗技MK295键鼠套装、漫步者G2头戴式耳机、漫步者M30桌面音响）</w:t>
            </w:r>
          </w:p>
        </w:tc>
        <w:tc>
          <w:tcPr>
            <w:tcW w:w="866" w:type="dxa"/>
            <w:tcBorders>
              <w:top w:val="single" w:sz="6" w:space="0" w:color="auto"/>
              <w:left w:val="single" w:sz="6" w:space="0" w:color="auto"/>
              <w:bottom w:val="single" w:sz="6" w:space="0" w:color="auto"/>
              <w:right w:val="single" w:sz="6" w:space="0" w:color="auto"/>
              <w:tl2br w:val="nil"/>
              <w:tr2bl w:val="nil"/>
            </w:tcBorders>
          </w:tcPr>
          <w:p w14:paraId="570A5F61" w14:textId="7CCD0633"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43F9FCEE"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6869177E" w14:textId="5798D3F9" w:rsidR="000003C3" w:rsidRDefault="000003C3">
            <w:pPr>
              <w:jc w:val="center"/>
              <w:rPr>
                <w:rFonts w:ascii="微软雅黑" w:eastAsia="微软雅黑" w:hAnsi="微软雅黑"/>
                <w:color w:val="000000"/>
                <w:sz w:val="20"/>
              </w:rPr>
            </w:pPr>
          </w:p>
        </w:tc>
      </w:tr>
      <w:tr w:rsidR="000003C3" w14:paraId="7DDAC48C"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635E7D5"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9</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D0BC892"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无线领夹话筒</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081A5BF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1、窄带声表滤波电路真分集设计，具有更高的稳定性和良好的抗干扰能力，确保接收系统的干净和低噪；</w:t>
            </w:r>
          </w:p>
          <w:p w14:paraId="7647AF4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2、全新时尚OLED屏设计，自定义通道编号，方便识别。接收机和话筒同步显示电池电量，方便及时更换电池；</w:t>
            </w:r>
          </w:p>
          <w:p w14:paraId="371D3E9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3、采用ID编码技术，每个频率对应一个数字编码，降低邻频干扰噪声输出。无障碍环境接收距离可达80米，且接收距离可调，适用于剧场、演出、演讲、大型会场及多功能厅；</w:t>
            </w:r>
          </w:p>
          <w:p w14:paraId="77F71F6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4、拥有优良的射频结构和低功率的环保电路，优秀的还原系统，既保证了音频信号的完整性，也符合演艺需求的特点，精湛的工艺，让使用者具有良好的体验感受；</w:t>
            </w:r>
          </w:p>
          <w:p w14:paraId="5E7D095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DS-UA20</w:t>
            </w:r>
          </w:p>
          <w:p w14:paraId="7DDB19C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接收机技术参数：</w:t>
            </w:r>
          </w:p>
          <w:p w14:paraId="5979C23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通道数：双通道</w:t>
            </w:r>
          </w:p>
          <w:p w14:paraId="2F1C6B7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面板显示：OLED屏可同时显示发射器编号,RF/AF信号强度,SQ设置,发射器的电池电量,工作频率及发射功率</w:t>
            </w:r>
          </w:p>
          <w:p w14:paraId="7053392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频率稳定度:±5ppm(零下5℃-50℃)</w:t>
            </w:r>
          </w:p>
          <w:p w14:paraId="43C54CB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振荡模式：PLL相位锁定频率合成</w:t>
            </w:r>
          </w:p>
          <w:p w14:paraId="031DBCF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载波频段：640.125-690.000MHz；</w:t>
            </w:r>
          </w:p>
          <w:p w14:paraId="26E6FC1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频率宽度:50（6.25*2*4）MHz</w:t>
            </w:r>
          </w:p>
          <w:p w14:paraId="0661C63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频率间隔:125KHz</w:t>
            </w:r>
          </w:p>
          <w:p w14:paraId="6FFDFDE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可切换频道数：400（100x4)</w:t>
            </w:r>
          </w:p>
          <w:p w14:paraId="7E0168A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操作方式:飞梭旋钮、按键设置</w:t>
            </w:r>
          </w:p>
          <w:p w14:paraId="1719505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接收方式:真分集式(TrueDiversity)</w:t>
            </w:r>
          </w:p>
          <w:p w14:paraId="412C334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射频灵敏度：-105dBm（12dBS/N）</w:t>
            </w:r>
          </w:p>
          <w:p w14:paraId="57B83FE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最大偏移度：±45KHz</w:t>
            </w:r>
          </w:p>
          <w:p w14:paraId="5278463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综合S/N比:≧105dB（1KHz-A)</w:t>
            </w:r>
          </w:p>
          <w:p w14:paraId="6B2AF99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综合失真度:≦0.5%@1KHz*综合频率响应：70Hz-14000Hz</w:t>
            </w:r>
          </w:p>
          <w:p w14:paraId="6AB5B32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音频灵敏度：-40±3dB</w:t>
            </w:r>
          </w:p>
          <w:p w14:paraId="57A6B9E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最大声压级：108dBA@1KHz，THD1%</w:t>
            </w:r>
          </w:p>
          <w:p w14:paraId="3236D1D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最大输出电平：XLR平衡式独立输出LEVEL：320mV(RMS)/600Ω;Φ6.3非平衡式混合输出LEVEL;340mV(RMS)/5KΩ</w:t>
            </w:r>
          </w:p>
          <w:p w14:paraId="7C1D402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音量输出调整：输出电平可随意调整</w:t>
            </w:r>
          </w:p>
          <w:p w14:paraId="09322B1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静音控制模式：独立“音码及杂讯锁定”双重静音控制</w:t>
            </w:r>
          </w:p>
          <w:p w14:paraId="64AB3FC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灵敏度调整：通过调节SQ可改变接收机的灵敏度</w:t>
            </w:r>
          </w:p>
          <w:p w14:paraId="18B9D6B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接收距离：无障碍阻隔接收距离约80米</w:t>
            </w:r>
          </w:p>
          <w:p w14:paraId="2C6FBB4C" w14:textId="77777777" w:rsidR="000003C3" w:rsidRDefault="000003C3">
            <w:pPr>
              <w:jc w:val="left"/>
              <w:rPr>
                <w:rFonts w:ascii="微软雅黑" w:eastAsia="微软雅黑" w:hAnsi="微软雅黑"/>
                <w:color w:val="000000"/>
                <w:sz w:val="20"/>
              </w:rPr>
            </w:pPr>
          </w:p>
          <w:p w14:paraId="557113A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发射器参数：</w:t>
            </w:r>
          </w:p>
          <w:p w14:paraId="6E0B944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载波频段：640.125-690.000MHz；</w:t>
            </w:r>
          </w:p>
          <w:p w14:paraId="4D43705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单机频段宽度：50MHz</w:t>
            </w:r>
          </w:p>
          <w:p w14:paraId="2F3A3EE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可调频率：400个</w:t>
            </w:r>
          </w:p>
          <w:p w14:paraId="688B263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调频方式：红外对频</w:t>
            </w:r>
          </w:p>
          <w:p w14:paraId="3D44E13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发射器输出功率：16mW</w:t>
            </w:r>
          </w:p>
          <w:p w14:paraId="1680FCC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频率稳定性：±5ppm（零下5℃-50℃)</w:t>
            </w:r>
          </w:p>
          <w:p w14:paraId="6D6D690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最大偏移：±45KHz</w:t>
            </w:r>
          </w:p>
          <w:p w14:paraId="1963277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拾音头：手持话筒动圈式，腰包电容式</w:t>
            </w:r>
          </w:p>
          <w:p w14:paraId="0BEE6FE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供电方式：两节AA电池</w:t>
            </w:r>
          </w:p>
          <w:p w14:paraId="5548B38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电池寿命：约8小时（发射器功率为16mW时）</w:t>
            </w:r>
          </w:p>
        </w:tc>
        <w:tc>
          <w:tcPr>
            <w:tcW w:w="866" w:type="dxa"/>
            <w:tcBorders>
              <w:top w:val="single" w:sz="6" w:space="0" w:color="auto"/>
              <w:left w:val="single" w:sz="6" w:space="0" w:color="auto"/>
              <w:bottom w:val="single" w:sz="6" w:space="0" w:color="auto"/>
              <w:right w:val="single" w:sz="6" w:space="0" w:color="auto"/>
              <w:tl2br w:val="nil"/>
              <w:tr2bl w:val="nil"/>
            </w:tcBorders>
          </w:tcPr>
          <w:p w14:paraId="611D5455" w14:textId="6073DAAC"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3D39237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54132762" w14:textId="1D08C8FB" w:rsidR="000003C3" w:rsidRDefault="000003C3">
            <w:pPr>
              <w:jc w:val="center"/>
              <w:rPr>
                <w:rFonts w:ascii="微软雅黑" w:eastAsia="微软雅黑" w:hAnsi="微软雅黑"/>
                <w:color w:val="000000"/>
                <w:sz w:val="20"/>
              </w:rPr>
            </w:pPr>
          </w:p>
        </w:tc>
      </w:tr>
      <w:tr w:rsidR="000003C3" w14:paraId="3CE6C0F1"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4CB328E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lastRenderedPageBreak/>
              <w:t>10</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035952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调音台</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2A8454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16输入通道，8单声道 4立体声、10个高性能话筒放大器带幻象电源开关、通道内置通道压缩器、所有话筒输入均配置三段式通道均衡器和HPF；7母线(3辅助、4遍组、内置SPX效果器</w:t>
            </w:r>
          </w:p>
        </w:tc>
        <w:tc>
          <w:tcPr>
            <w:tcW w:w="866" w:type="dxa"/>
            <w:tcBorders>
              <w:top w:val="single" w:sz="6" w:space="0" w:color="auto"/>
              <w:left w:val="single" w:sz="6" w:space="0" w:color="auto"/>
              <w:bottom w:val="single" w:sz="6" w:space="0" w:color="auto"/>
              <w:right w:val="single" w:sz="6" w:space="0" w:color="auto"/>
              <w:tl2br w:val="nil"/>
              <w:tr2bl w:val="nil"/>
            </w:tcBorders>
          </w:tcPr>
          <w:p w14:paraId="3C76602D" w14:textId="751310A2"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24547EC8"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58908FBA" w14:textId="6E69EBBA" w:rsidR="000003C3" w:rsidRDefault="000003C3">
            <w:pPr>
              <w:jc w:val="center"/>
              <w:rPr>
                <w:rFonts w:ascii="微软雅黑" w:eastAsia="微软雅黑" w:hAnsi="微软雅黑"/>
                <w:color w:val="000000"/>
                <w:sz w:val="20"/>
              </w:rPr>
            </w:pPr>
          </w:p>
        </w:tc>
      </w:tr>
      <w:tr w:rsidR="000003C3" w14:paraId="544D2C45"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tcPr>
          <w:p w14:paraId="7B84A661"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11</w:t>
            </w:r>
          </w:p>
        </w:tc>
        <w:tc>
          <w:tcPr>
            <w:tcW w:w="1066" w:type="dxa"/>
            <w:tcBorders>
              <w:top w:val="single" w:sz="6" w:space="0" w:color="auto"/>
              <w:left w:val="single" w:sz="6" w:space="0" w:color="auto"/>
              <w:bottom w:val="single" w:sz="6" w:space="0" w:color="auto"/>
              <w:right w:val="single" w:sz="6" w:space="0" w:color="auto"/>
              <w:tl2br w:val="nil"/>
              <w:tr2bl w:val="nil"/>
            </w:tcBorders>
          </w:tcPr>
          <w:p w14:paraId="2AEFC65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监听耳机</w:t>
            </w:r>
          </w:p>
        </w:tc>
        <w:tc>
          <w:tcPr>
            <w:tcW w:w="5545" w:type="dxa"/>
            <w:tcBorders>
              <w:top w:val="single" w:sz="6" w:space="0" w:color="auto"/>
              <w:left w:val="single" w:sz="6" w:space="0" w:color="auto"/>
              <w:bottom w:val="single" w:sz="6" w:space="0" w:color="auto"/>
              <w:right w:val="single" w:sz="6" w:space="0" w:color="auto"/>
              <w:tl2br w:val="nil"/>
              <w:tr2bl w:val="nil"/>
            </w:tcBorders>
          </w:tcPr>
          <w:p w14:paraId="4B99794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频响范围 21-18000 Hz</w:t>
            </w:r>
          </w:p>
          <w:p w14:paraId="59CEB26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阻抗 24 欧姆</w:t>
            </w:r>
          </w:p>
          <w:p w14:paraId="699EB47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接口类型 直型</w:t>
            </w:r>
          </w:p>
          <w:p w14:paraId="087E290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灵敏度 108 dB</w:t>
            </w:r>
          </w:p>
          <w:p w14:paraId="6AF8A55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声压 108 dB</w:t>
            </w:r>
          </w:p>
          <w:p w14:paraId="5FEB01F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线长 3 m</w:t>
            </w:r>
          </w:p>
          <w:p w14:paraId="55B7768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重量 165 g</w:t>
            </w:r>
          </w:p>
          <w:p w14:paraId="7A4A5D3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线型 双边等长线</w:t>
            </w:r>
          </w:p>
          <w:p w14:paraId="11E83C0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音频接口 3.5mm/6.3mm 立体声插头</w:t>
            </w:r>
          </w:p>
        </w:tc>
        <w:tc>
          <w:tcPr>
            <w:tcW w:w="866" w:type="dxa"/>
            <w:tcBorders>
              <w:top w:val="single" w:sz="6" w:space="0" w:color="auto"/>
              <w:left w:val="single" w:sz="6" w:space="0" w:color="auto"/>
              <w:bottom w:val="single" w:sz="6" w:space="0" w:color="auto"/>
              <w:right w:val="single" w:sz="6" w:space="0" w:color="auto"/>
              <w:tl2br w:val="nil"/>
              <w:tr2bl w:val="nil"/>
            </w:tcBorders>
          </w:tcPr>
          <w:p w14:paraId="155412BE" w14:textId="777213AE"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555FC4F6"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1只</w:t>
            </w:r>
          </w:p>
        </w:tc>
        <w:tc>
          <w:tcPr>
            <w:tcW w:w="988" w:type="dxa"/>
            <w:tcBorders>
              <w:top w:val="single" w:sz="6" w:space="0" w:color="auto"/>
              <w:left w:val="single" w:sz="6" w:space="0" w:color="auto"/>
              <w:bottom w:val="single" w:sz="6" w:space="0" w:color="auto"/>
              <w:right w:val="single" w:sz="6" w:space="0" w:color="auto"/>
              <w:tl2br w:val="nil"/>
              <w:tr2bl w:val="nil"/>
            </w:tcBorders>
          </w:tcPr>
          <w:p w14:paraId="5613E536" w14:textId="70851F9A" w:rsidR="000003C3" w:rsidRDefault="000003C3">
            <w:pPr>
              <w:jc w:val="center"/>
              <w:rPr>
                <w:rFonts w:ascii="微软雅黑" w:eastAsia="微软雅黑" w:hAnsi="微软雅黑"/>
                <w:color w:val="000000"/>
                <w:sz w:val="20"/>
              </w:rPr>
            </w:pPr>
          </w:p>
        </w:tc>
      </w:tr>
      <w:tr w:rsidR="000003C3" w14:paraId="577A2250"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2FA8433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12</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5282B69"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监听音箱</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1165A7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声道 2.0 </w:t>
            </w:r>
          </w:p>
          <w:p w14:paraId="6198B88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 xml:space="preserve">类型 多媒体音箱 </w:t>
            </w:r>
          </w:p>
          <w:p w14:paraId="3AED041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理论功率 RMS 8W×2 （@fo=1kHz, THD=10%）  </w:t>
            </w:r>
          </w:p>
          <w:p w14:paraId="31C1C9E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阻抗 20k欧姆  </w:t>
            </w:r>
          </w:p>
          <w:p w14:paraId="726B98E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信噪比 &gt;=80dB(A计权)  </w:t>
            </w:r>
          </w:p>
          <w:p w14:paraId="24D6BF8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灵敏度 360mV </w:t>
            </w:r>
          </w:p>
          <w:p w14:paraId="5D7E423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防磁功能 支持 </w:t>
            </w:r>
          </w:p>
          <w:p w14:paraId="4FBFC75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音箱控制 音量, 超低音旋钮调节 </w:t>
            </w:r>
          </w:p>
          <w:p w14:paraId="0B505D9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扬声器单元 低音单元：4英寸陶瓷纸盆，防磁设计、高音单元：3/4英寸PV膜球顶高音扬声器，防磁设计  </w:t>
            </w:r>
          </w:p>
          <w:p w14:paraId="2523D1D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接口 双立体声RCA接口，A口高音提升  </w:t>
            </w:r>
          </w:p>
          <w:p w14:paraId="6A35C001" w14:textId="77777777" w:rsidR="000003C3" w:rsidRDefault="000003C3">
            <w:pPr>
              <w:jc w:val="left"/>
              <w:rPr>
                <w:rFonts w:ascii="微软雅黑" w:eastAsia="微软雅黑" w:hAnsi="微软雅黑"/>
                <w:color w:val="000000"/>
                <w:sz w:val="20"/>
              </w:rPr>
            </w:pPr>
          </w:p>
        </w:tc>
        <w:tc>
          <w:tcPr>
            <w:tcW w:w="866" w:type="dxa"/>
            <w:tcBorders>
              <w:top w:val="single" w:sz="6" w:space="0" w:color="auto"/>
              <w:left w:val="single" w:sz="6" w:space="0" w:color="auto"/>
              <w:bottom w:val="single" w:sz="6" w:space="0" w:color="auto"/>
              <w:right w:val="single" w:sz="6" w:space="0" w:color="auto"/>
              <w:tl2br w:val="nil"/>
              <w:tr2bl w:val="nil"/>
            </w:tcBorders>
          </w:tcPr>
          <w:p w14:paraId="2B13C839" w14:textId="394B1AE1"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30F4EEBA"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3F771C01" w14:textId="163F70B3" w:rsidR="000003C3" w:rsidRDefault="000003C3">
            <w:pPr>
              <w:jc w:val="center"/>
              <w:rPr>
                <w:rFonts w:ascii="微软雅黑" w:eastAsia="微软雅黑" w:hAnsi="微软雅黑"/>
                <w:color w:val="000000"/>
                <w:sz w:val="20"/>
              </w:rPr>
            </w:pPr>
          </w:p>
        </w:tc>
      </w:tr>
      <w:tr w:rsidR="000003C3" w14:paraId="3A411F11"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038329A3"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13</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9E10C22"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虚拟录播主机（奥威亚、翰博尔、中视天威）</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99B5DD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一.整体设计</w:t>
            </w:r>
          </w:p>
          <w:p w14:paraId="486C447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主机架构：为保障系统运行稳定、安全，要求录播主机采用嵌入式架构设计，非PC、服务器架构。主机为标准1U机架式设备，便于安装部署，并要求录播主机为非壁挂式架构，不存在机身显示屏等产生其他视频、强光源变化从而影响学生课堂专注力。</w:t>
            </w:r>
          </w:p>
          <w:p w14:paraId="7C8A917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2.功能设计：要求主机功能高度集成化，需具备录制、导播、自动跟踪、存储、点播、互动等多功能功于一体，无需额外增加跟踪主机、互动主机等其他主机。</w:t>
            </w:r>
          </w:p>
          <w:p w14:paraId="6AFC84E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3.▲节能环保：应具有嵌入式低功耗环保特性，需采用不高于DC36V安全电压供电，整机正常工作状态下功耗不超过</w:t>
            </w:r>
            <w:r>
              <w:rPr>
                <w:rFonts w:ascii="微软雅黑" w:eastAsia="微软雅黑" w:hAnsi="微软雅黑" w:hint="eastAsia"/>
                <w:color w:val="000000"/>
                <w:sz w:val="20"/>
              </w:rPr>
              <w:lastRenderedPageBreak/>
              <w:t>40W，提供第三方机构检测报告复印件并加盖厂商投标章或公章进行佐证。</w:t>
            </w:r>
          </w:p>
          <w:p w14:paraId="7484AFE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4.▲低噪声设计：要求所投录播主机产生噪声最大值≤28dB(A)，不影响教室正常授课，提供第三方机构检测报告复印件并加盖厂商投标章或公章进行佐证。</w:t>
            </w:r>
          </w:p>
          <w:p w14:paraId="215CD3C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5.平台对接：要求支持无缝对接视频资源管理应用平台，实现主机录制生成的视频文件自动上传平台归档。</w:t>
            </w:r>
          </w:p>
          <w:p w14:paraId="0134A52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二.主机性能</w:t>
            </w:r>
          </w:p>
          <w:p w14:paraId="5BB07D5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1.视频输入输出：具备高清视频输入接口3G-SDI in≥5、HDMI in≥2；高清输出接口HDMI out≥3；且采集和输出分辨率均支持1080P@30fps。</w:t>
            </w:r>
          </w:p>
          <w:p w14:paraId="1CC4767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2.视频编解码：支持标准H.265、H.264视频编解码协议，要求支持1080P@30fps、720P@30fps分辨率格式编解码。</w:t>
            </w:r>
          </w:p>
          <w:p w14:paraId="3800FFE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3.▲音频输入输出：具备数字音频输入接口Digital mic≥2、线性音频输入接口Line in≥2；线性音频输出接口Line out≥1、耳机监听接口≥1。</w:t>
            </w:r>
          </w:p>
          <w:p w14:paraId="196630D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4.音频编解码：采用AAC音频编解码协议标准，并内置音频处理功能。</w:t>
            </w:r>
          </w:p>
          <w:p w14:paraId="006D500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5.▲网络接入：具备标准RJ45网络接口，支持10/100/1000M网络自适应。并要求支持IPv4、IPv6双协议栈，提供双协议栈网络配置界面截图并加盖厂商公章或投标章进行佐证。</w:t>
            </w:r>
          </w:p>
          <w:p w14:paraId="7CA2CEF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6.存储容量：内置不少于1T存储空间，用于录制视频文件的</w:t>
            </w:r>
            <w:r>
              <w:rPr>
                <w:rFonts w:ascii="微软雅黑" w:eastAsia="微软雅黑" w:hAnsi="微软雅黑" w:hint="eastAsia"/>
                <w:color w:val="000000"/>
                <w:sz w:val="20"/>
              </w:rPr>
              <w:lastRenderedPageBreak/>
              <w:t>本地存储。</w:t>
            </w:r>
          </w:p>
          <w:p w14:paraId="0CE9BD3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7.主机控制：具备Console控制接口≥2，支持RS232/422协议。</w:t>
            </w:r>
          </w:p>
          <w:p w14:paraId="7E0C6E8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8.外设连接：具备USB 3.0接口≥2，可用于连接U盘等外设。</w:t>
            </w:r>
          </w:p>
          <w:p w14:paraId="3DF9D7F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三.其他要求</w:t>
            </w:r>
          </w:p>
          <w:p w14:paraId="34DECFC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1.要求整机使用平均无故障运行时间(MTBF)应≥200000小时,提供具备检测资质的第三方检测机构提供的正规检测报告复印件并加盖厂商投标专用章或公章。</w:t>
            </w:r>
          </w:p>
          <w:p w14:paraId="62D7111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2.要求主机与视频资源管理平台、高清摄像机设备为同一品牌。</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FB67CFC" w14:textId="56380BC4"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lastRenderedPageBreak/>
              <w:t xml:space="preserve"> </w:t>
            </w:r>
          </w:p>
        </w:tc>
        <w:tc>
          <w:tcPr>
            <w:tcW w:w="812" w:type="dxa"/>
            <w:tcBorders>
              <w:top w:val="single" w:sz="6" w:space="0" w:color="auto"/>
              <w:left w:val="single" w:sz="6" w:space="0" w:color="auto"/>
              <w:bottom w:val="single" w:sz="6" w:space="0" w:color="auto"/>
              <w:right w:val="single" w:sz="6" w:space="0" w:color="auto"/>
              <w:tl2br w:val="nil"/>
              <w:tr2bl w:val="nil"/>
            </w:tcBorders>
          </w:tcPr>
          <w:p w14:paraId="46E5B826"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75D65328" w14:textId="3F283977" w:rsidR="000003C3" w:rsidRDefault="000003C3">
            <w:pPr>
              <w:jc w:val="center"/>
              <w:rPr>
                <w:rFonts w:ascii="微软雅黑" w:eastAsia="微软雅黑" w:hAnsi="微软雅黑"/>
                <w:color w:val="000000"/>
                <w:sz w:val="20"/>
              </w:rPr>
            </w:pPr>
          </w:p>
        </w:tc>
      </w:tr>
      <w:tr w:rsidR="000003C3" w14:paraId="282003A6"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F519AA0"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lastRenderedPageBreak/>
              <w:t>14</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28A5E8F5"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录播管理软件（奥威亚、翰博尔、中视天威）</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7FE6CA2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一.整体要求</w:t>
            </w:r>
          </w:p>
          <w:p w14:paraId="53E6417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1.出于录播主机嵌入式设计特性，要求配套的录播管理软件在出厂时内嵌于高清录播主机中。</w:t>
            </w:r>
          </w:p>
          <w:p w14:paraId="436B340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2.软件架构：软件需采用B/S架构设计，使用主流浏览器通过网络即可访问软件后台进行管理应用。</w:t>
            </w:r>
          </w:p>
          <w:p w14:paraId="02B88FD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3.自主知识产权：要求录播管理软件具备自主知识产权，提供录播管理应用软件相关功能的软件著作权登记证书复印件并加盖厂家投标专用章或公章进行佐证。</w:t>
            </w:r>
          </w:p>
          <w:p w14:paraId="7D722E7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二.录播模块</w:t>
            </w:r>
          </w:p>
          <w:p w14:paraId="206EBBB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1.录制存储：要求在断网情况下也可以对本地教室进行视频录制，并将录制文件保存在录播主机的内置硬盘中。并要求支持1080P高清分辨率录制，采用MP4视频格式封装。</w:t>
            </w:r>
          </w:p>
          <w:p w14:paraId="53245CE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2.录制模式：支持电影模式、资源模式等录制模式。电影模式下实现多路信号的复合成一路画面进行录制；资源模式下要求摄像机画面、电脑画面均可独立录制封装。</w:t>
            </w:r>
          </w:p>
          <w:p w14:paraId="350C182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3.高低码流录制：要求支持高低双码流同步录制，并要求支持自定义录制分辨率、码流。</w:t>
            </w:r>
          </w:p>
          <w:p w14:paraId="2C085A8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分段录制：要求支持长视频分段录制的功能，可自定义视频文件分段时长，当录制课程时间较长时，可在不结束录制的条件下自动按分段时长将课程视频文件分割录制成多个视频文件，提供不分段、30分钟分段、60分钟分段三种方式可选。提供软件分段录制功能配置界面截图或软件配套录播主机的第三方检测报告复印件并加盖厂家投标专用章或公章进行佐证。</w:t>
            </w:r>
          </w:p>
          <w:p w14:paraId="5785C14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同步录制：要求支持U盘等外设设备接入主机后，实现本机与U盘同步录制保存的功能。主机正常录制的同时，另存为一份文件保存到U盘中。要求提供软件同步录制功能配置界面截图或软件配套录播主机的第三方检测报告复印件并加盖厂家投标专用章或公章进行佐证。</w:t>
            </w:r>
          </w:p>
          <w:p w14:paraId="4154077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6.▲云台控制：支持摄像机云台控制技术，实现对接入摄像机的画面进行云台控制，包括画面上下左右移动、放大缩小变焦等操作。云台控制功能应具有鼠标快速定位功能，通过鼠标点击快速居中画面区域。提供云台控制功能界面截图并加盖厂商投标专用章或公章进行佐证。</w:t>
            </w:r>
          </w:p>
          <w:p w14:paraId="4FAF888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7.▲录制跟踪：要求内置录制画面跟踪功能，结合教室定位分析镜头，完成摄像机的画面拍摄和跟踪检测，实现课堂教师、学生行为的全自动跟踪。跟踪模式需包括教师走动全景、教师授课特写、教学课件跟踪、学生起立特写、学生听课全景等。为保障系统使用、管理便捷稳定，不接受使用额外配置跟踪主机的方式。提供软件配套录播主机的第三方检测报告复印件并加盖厂家投标专用章或公章进行佐证。</w:t>
            </w:r>
          </w:p>
          <w:p w14:paraId="1C152EC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跟踪屏蔽：支持设置跟踪屏蔽区域，如主动屏蔽掉教师观摩区、窗户窗帘、教室门口、大屏液晶电视等易干扰跟踪效果的地方，所屏蔽的地方系统将不对其进行图像分析跟踪运算，以避免这些地方干扰整体的跟踪效果。提供教师跟踪场景、学生跟踪场景的屏蔽区域功能设置界面截图或软件配套录播主机的第三方检测报告复印件并加盖厂家投标专用章或公章进行佐证。</w:t>
            </w:r>
          </w:p>
          <w:p w14:paraId="73B1828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9.录制控制：要求支持录制、暂停、结束等基本功能操作，并支持通过外接控制设备以及网页web登录控制等方式进行录制控制。</w:t>
            </w:r>
          </w:p>
          <w:p w14:paraId="7BE9723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10.音频处理：要求内置音频处理模块，支持EQ均衡、回声抑制、噪声抑制等音频处理功能。</w:t>
            </w:r>
          </w:p>
          <w:p w14:paraId="45D0C8C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三.直播模块</w:t>
            </w:r>
          </w:p>
          <w:p w14:paraId="75B472A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1.▲多流直播：要求支持RTMP和RTSP视频传输协议，要求支持不少于3路RTMP同步推流直播，并要求可从接入的摄</w:t>
            </w:r>
            <w:r>
              <w:rPr>
                <w:rFonts w:ascii="微软雅黑" w:eastAsia="微软雅黑" w:hAnsi="微软雅黑" w:hint="eastAsia"/>
                <w:color w:val="000000"/>
                <w:sz w:val="20"/>
              </w:rPr>
              <w:lastRenderedPageBreak/>
              <w:t>像机信号和电脑信号中选择每路推流信号源进行推流，实现多流直播。提供软件功能界面截图并加盖厂家投标专用章或公章。</w:t>
            </w:r>
          </w:p>
          <w:p w14:paraId="269F7F7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2.直播码流：支持自定义直播分辨率和码率，最高支持1080P@30fps，以适应不同网络环境下保持直播的流畅性。</w:t>
            </w:r>
          </w:p>
          <w:p w14:paraId="4FEA739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3.直播模式：要求支持RTMP直播、TS直播、集控推流直播等不少于3种不同直播模式，以适应不同场景直播需求。</w:t>
            </w:r>
          </w:p>
          <w:p w14:paraId="7062376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四.互动模块</w:t>
            </w:r>
          </w:p>
          <w:p w14:paraId="02F3934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1.互动协议：支持H.323、SIP标准视音频互动协议，便捷进行远程互动教学应用。</w:t>
            </w:r>
          </w:p>
          <w:p w14:paraId="5565DB3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互动要求：要求内置互动模块，无需额外部署MCU类设备即可支持“1+3”的互动授课模式，实现专递课堂教学应用。同时也需支持会议互动模式，创建或加入大规模视音频实时互动。提供“授课模式”及“会议模式”的功能界面截图及并加盖厂商公章或投标章。</w:t>
            </w:r>
          </w:p>
          <w:p w14:paraId="3F96BCD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双流互动：要求支持双流互动功能，在互动通讯过程中，支持教学场景信号与电脑课件信号以互相独立的信号进行传输，并最终接收端设备可通过两路HDMI接口将接收到的教学场景画面与电脑课件画面同时分别环出到两个显示设备上。提供软件配套录播主机的第三方检测报告复印件并加盖厂家投标专用章或公章进行佐证。</w:t>
            </w:r>
          </w:p>
          <w:p w14:paraId="14D6A2D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4.互动通讯录：支持对接获取互动云系统的通讯录数据，数据</w:t>
            </w:r>
            <w:r>
              <w:rPr>
                <w:rFonts w:ascii="微软雅黑" w:eastAsia="微软雅黑" w:hAnsi="微软雅黑" w:hint="eastAsia"/>
                <w:color w:val="000000"/>
                <w:sz w:val="20"/>
              </w:rPr>
              <w:lastRenderedPageBreak/>
              <w:t>内容包括所有已在互动云系统注册的录播账号、录播昵称。支持通过通讯录选择互动对象直接呼叫，或手动输入录播账号进行呼叫。提供软件配套录播主机的第三方检测报告复印件并加盖厂家投标专用章或公章进行佐证。</w:t>
            </w:r>
          </w:p>
          <w:p w14:paraId="0932418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发言权限控制：通过录播主机的网络导播界面，需支持主讲端在互动过程中对其余互动参与者的发言权限进行控制，支持单人禁言/开启以及全场禁言/开启的控制方式。提供对应功能的功能界面截图并加盖厂商公章或投标章。</w:t>
            </w:r>
          </w:p>
          <w:p w14:paraId="680820E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6.互动画质：要求录播主机在双向互动过程中，可实现1080P@30FPS画质，并支持网络自适应功能。</w:t>
            </w:r>
          </w:p>
          <w:p w14:paraId="1AE2D70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互动网络检测：要求录播主机支持网络检测功能，测试录播主机与互动服务器之间的网络通讯情况，包括上下行丢包率数据、带宽数据。互动画面中可叠加显示各互动点的视频码流和丢包率。提供上述功能软件界面截图或软件配套录播主机的第三方检测报告复印件并加盖厂家投标专用章或公章进行佐证。</w:t>
            </w:r>
          </w:p>
          <w:p w14:paraId="0B5FAEE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五.管理模块</w:t>
            </w:r>
          </w:p>
          <w:p w14:paraId="70C50CA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1.录像管理：支持对录制视频按标题、主持人、时间、时长进行排序，便于快速检索所需视频。支持对录像文件进行回放和下载</w:t>
            </w:r>
          </w:p>
          <w:p w14:paraId="5283933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2.视频修复：支持硬盘格式化功能，支持对设备异常断电、宕机造成的损坏视频文件进行修复。提供上述功能软件界面截图</w:t>
            </w:r>
            <w:r>
              <w:rPr>
                <w:rFonts w:ascii="微软雅黑" w:eastAsia="微软雅黑" w:hAnsi="微软雅黑" w:hint="eastAsia"/>
                <w:color w:val="000000"/>
                <w:sz w:val="20"/>
              </w:rPr>
              <w:lastRenderedPageBreak/>
              <w:t>并加盖厂家投标专用章或公章。</w:t>
            </w:r>
          </w:p>
          <w:p w14:paraId="1CB2E34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3.版本切换：支持中英双语版本切换，适合不同用户的应用需求。要求通过网络导播界面即可便捷切换，无需进行更改授权、系统升级等复杂操作。提供英文界面截图并加盖厂家投标专用章或公章。</w:t>
            </w:r>
          </w:p>
          <w:p w14:paraId="15C59C7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4.面板管控：支持接入控制面板，对录播设备进行唤醒、录制管理。</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90F74BD" w14:textId="05316D37"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40FE60C2"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79D2D41B" w14:textId="5437886F" w:rsidR="000003C3" w:rsidRDefault="000003C3">
            <w:pPr>
              <w:jc w:val="center"/>
              <w:rPr>
                <w:rFonts w:ascii="微软雅黑" w:eastAsia="微软雅黑" w:hAnsi="微软雅黑"/>
                <w:color w:val="000000"/>
                <w:sz w:val="20"/>
              </w:rPr>
            </w:pPr>
          </w:p>
        </w:tc>
      </w:tr>
      <w:tr w:rsidR="000003C3" w14:paraId="5628D151"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F38CA3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lastRenderedPageBreak/>
              <w:t>15</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0B3D602"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录播导播软件（奥威亚、翰博尔、中视天威）</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E26062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1.架构要求：出于录播主机嵌入式设计特性，要求配套的录播导播软件在出厂时内嵌于高清录播主机中。</w:t>
            </w:r>
          </w:p>
          <w:p w14:paraId="53C6267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2.本地导播：要求支持连接外接导播台进行控制导播，实现本地导播控制。</w:t>
            </w:r>
          </w:p>
          <w:p w14:paraId="73BF3E9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网络导播：为保障低配置电脑也能正常使用，要求支持通过浏览器访问录播主机进入导播界面，在导播界面实现对所有接入视频和录制效果画面的实时预览，并支持在手动导播模式下进行信号源实时切换录制。支持渐变、缩放、切换等转场特效。不接受安装客户端软件进行导播的方式。提供对应功能界面截图及并加盖厂商公章或投标章。</w:t>
            </w:r>
          </w:p>
          <w:p w14:paraId="0AD1BF2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4.导播模式：支持全自动、半自动、手动三种导播模式，并支持录制过程中任意切换导播模式。</w:t>
            </w:r>
          </w:p>
          <w:p w14:paraId="2B9F75A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5.导播预览：要求导播界面可实现接入画面的导播预览，预览画面需包括教师特写、教师全景、学生全景、学生特写、电脑画面等。并支持点击预览画面可自由切换录制画面进行录制。</w:t>
            </w:r>
          </w:p>
          <w:p w14:paraId="1F71D89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6.画面布局：提供双分屏、三分屏、画中画等录制布局，并支持自定义布局方式，支持多个视频图层自由叠加组合，自定义布局时可随意拖拉画面窗口。</w:t>
            </w:r>
          </w:p>
          <w:p w14:paraId="6D8E1C6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7.摄像机预置位：要求支持8个摄像机云台预制位设置，导播过程中可便捷调取摄像机预设位置的画面。</w:t>
            </w:r>
          </w:p>
          <w:p w14:paraId="7FE45A3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8.字幕台标：要求录制模式下支持Logo台标、字幕设置，可自主上传Logo图标、编辑字幕内容。</w:t>
            </w:r>
          </w:p>
          <w:p w14:paraId="7665857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9.音量控制：要求可通过导播界面进行音量控制，调整相关输入输出音量大小。</w:t>
            </w:r>
          </w:p>
          <w:p w14:paraId="2FBEC4F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10.提供流媒体导播功能的计算机软件著作权登记证书复印件并加盖厂家投标专用章或公章。</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4497B06B" w14:textId="7179DFAA"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0A57CD8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65750AB6" w14:textId="6B8678B0" w:rsidR="000003C3" w:rsidRDefault="000003C3">
            <w:pPr>
              <w:jc w:val="center"/>
              <w:rPr>
                <w:rFonts w:ascii="微软雅黑" w:eastAsia="微软雅黑" w:hAnsi="微软雅黑"/>
                <w:color w:val="000000"/>
                <w:sz w:val="20"/>
              </w:rPr>
            </w:pPr>
          </w:p>
        </w:tc>
      </w:tr>
      <w:tr w:rsidR="000003C3" w14:paraId="26B7E3F0"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6F2EB29"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16</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03482D2"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录播虚拟抠像软件</w:t>
            </w:r>
            <w:r w:rsidR="002862F0">
              <w:rPr>
                <w:rFonts w:ascii="微软雅黑" w:eastAsia="微软雅黑" w:hAnsi="微软雅黑" w:hint="eastAsia"/>
                <w:color w:val="000000"/>
                <w:sz w:val="20"/>
              </w:rPr>
              <w:t>（奥威亚、翰博尔、中视天威）</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98BA71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1.▲抠像软件高度集成内置于录播主机中，支持1路机位实时抠像处理，满足真人与虚拟场景的合成输出。</w:t>
            </w:r>
          </w:p>
          <w:p w14:paraId="5D96711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2.支持蓝箱和绿箱两种抠像方式，抠像阈值的自定义设置。支持VGA/HDMI作为动态背景叠加，便于教师录制虚拟微课等应用。</w:t>
            </w:r>
          </w:p>
          <w:p w14:paraId="6F7DD86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3.支持实时预览人物抠像与虚拟背景实时叠加渲染的效果画面。</w:t>
            </w:r>
          </w:p>
          <w:p w14:paraId="49E4893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4.支持抠像拍摄和实景拍摄同步进行，可实时进行虚拟场景和实景拍摄画面的切换录制。</w:t>
            </w:r>
          </w:p>
          <w:p w14:paraId="5F71D97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5.支持录制过程中添加LOGO、字幕、转场特效、布局组合等实时在线非编功能。</w:t>
            </w:r>
          </w:p>
          <w:p w14:paraId="2DB101E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6.提供录播虚拟抠像软件相关软件著作权证书复印件并加盖厂家投标专用章或公章。</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7AA1BF12" w14:textId="20D0E290"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2A2C076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7625E465" w14:textId="08907413" w:rsidR="000003C3" w:rsidRDefault="000003C3">
            <w:pPr>
              <w:jc w:val="center"/>
              <w:rPr>
                <w:rFonts w:ascii="微软雅黑" w:eastAsia="微软雅黑" w:hAnsi="微软雅黑"/>
                <w:color w:val="000000"/>
                <w:sz w:val="20"/>
              </w:rPr>
            </w:pPr>
          </w:p>
        </w:tc>
      </w:tr>
      <w:tr w:rsidR="000003C3" w14:paraId="151D9E41"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7B041B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17</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FD69114"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高清摄像机</w:t>
            </w:r>
            <w:r w:rsidR="002862F0">
              <w:rPr>
                <w:rFonts w:ascii="微软雅黑" w:eastAsia="微软雅黑" w:hAnsi="微软雅黑" w:hint="eastAsia"/>
                <w:color w:val="000000"/>
                <w:sz w:val="20"/>
              </w:rPr>
              <w:t>（奥威亚、翰博尔、中视天威）</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58886B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1.视频输出接口：SDI≥1、HDMI≥1</w:t>
            </w:r>
          </w:p>
          <w:p w14:paraId="01A48A7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2.传感器类型：CMOS，1/2.5英寸</w:t>
            </w:r>
          </w:p>
          <w:p w14:paraId="2060163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3.传感器像素：有效像素不低于207万</w:t>
            </w:r>
          </w:p>
          <w:p w14:paraId="214073C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4.焦距：22倍变焦</w:t>
            </w:r>
          </w:p>
          <w:p w14:paraId="40A56E3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5.水平转动速度范围：1.0° ~ 94.2°/s，垂直转动速度范围：1.0° ~ 74.8°/s，水平视场角：72.0° ~ 6.7°，垂直视场角：43.2° ~ 3.7°</w:t>
            </w:r>
          </w:p>
          <w:p w14:paraId="2581436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6.支持水平、垂直翻转</w:t>
            </w:r>
          </w:p>
          <w:p w14:paraId="6B03904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7.背光补偿：支持</w:t>
            </w:r>
          </w:p>
          <w:p w14:paraId="02C3913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8.数字降噪：2D&amp;3D数字降噪</w:t>
            </w:r>
          </w:p>
          <w:p w14:paraId="23A6000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9.预置位数量：255</w:t>
            </w:r>
          </w:p>
          <w:p w14:paraId="325D119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10.通讯接口：RS232/RS422≥1</w:t>
            </w:r>
          </w:p>
          <w:p w14:paraId="377801E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11.网络接口：RJ45≥1</w:t>
            </w:r>
          </w:p>
          <w:p w14:paraId="11ECE78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12.音频输入接口：Line in≥1</w:t>
            </w:r>
          </w:p>
          <w:p w14:paraId="487B419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13.USB接口：USB Type-A≥1</w:t>
            </w:r>
          </w:p>
          <w:p w14:paraId="3B90415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14.支持的协议类型：VISCA</w:t>
            </w:r>
          </w:p>
          <w:p w14:paraId="2828116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15.编码技术：视频H.265、H.264</w:t>
            </w:r>
          </w:p>
          <w:p w14:paraId="24318CD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16.电源支持：支持POC和DC12V电源适配器两种供电方式。</w:t>
            </w:r>
          </w:p>
          <w:p w14:paraId="1BF4F2D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17.要求摄像机与录播主机为同一品牌</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1F14062F" w14:textId="28C1B480"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5E3DECC6"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08B14E83" w14:textId="2A3663CD" w:rsidR="000003C3" w:rsidRDefault="000003C3">
            <w:pPr>
              <w:jc w:val="center"/>
              <w:rPr>
                <w:rFonts w:ascii="微软雅黑" w:eastAsia="微软雅黑" w:hAnsi="微软雅黑"/>
                <w:color w:val="000000"/>
                <w:sz w:val="20"/>
              </w:rPr>
            </w:pPr>
          </w:p>
        </w:tc>
      </w:tr>
      <w:tr w:rsidR="000003C3" w14:paraId="30413417"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2C4CF2F7"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18</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F11AEE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高清摄像</w:t>
            </w:r>
            <w:r>
              <w:rPr>
                <w:rFonts w:ascii="微软雅黑" w:eastAsia="微软雅黑" w:hAnsi="微软雅黑" w:hint="eastAsia"/>
                <w:color w:val="000000"/>
                <w:sz w:val="20"/>
              </w:rPr>
              <w:lastRenderedPageBreak/>
              <w:t>机管理软件</w:t>
            </w:r>
            <w:r w:rsidR="002862F0">
              <w:rPr>
                <w:rFonts w:ascii="微软雅黑" w:eastAsia="微软雅黑" w:hAnsi="微软雅黑" w:hint="eastAsia"/>
                <w:color w:val="000000"/>
                <w:sz w:val="20"/>
              </w:rPr>
              <w:t>（奥威亚、翰博尔、中视天威）</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470484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1.摄像机管理软件采用B/S架构，支持通用浏览器直接访问进</w:t>
            </w:r>
            <w:r>
              <w:rPr>
                <w:rFonts w:ascii="微软雅黑" w:eastAsia="微软雅黑" w:hAnsi="微软雅黑" w:hint="eastAsia"/>
                <w:color w:val="000000"/>
                <w:sz w:val="20"/>
              </w:rPr>
              <w:lastRenderedPageBreak/>
              <w:t>行管理。</w:t>
            </w:r>
          </w:p>
          <w:p w14:paraId="6290F27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2.支持曝光模式设置功能，包括自动、手动。</w:t>
            </w:r>
          </w:p>
          <w:p w14:paraId="6DB31EB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3.支持抗闪烁频率、动态范围、光圈、快门参数设置。</w:t>
            </w:r>
          </w:p>
          <w:p w14:paraId="0BAF327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4.支持自动白平衡设置功能，红、蓝增益可调。</w:t>
            </w:r>
          </w:p>
          <w:p w14:paraId="5B30F31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5.支持噪声抑制设置功能，支持2D、3D降噪。</w:t>
            </w:r>
          </w:p>
          <w:p w14:paraId="7FEAF26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6.支持摄像机图像质量调节功能，包括亮度、对比度、色调、饱和度。</w:t>
            </w:r>
          </w:p>
          <w:p w14:paraId="7363327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7.支持摄像机控制功能，包括云台控制、预置位设置与调用、焦距调节等。</w:t>
            </w:r>
          </w:p>
          <w:p w14:paraId="3F93C43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8.提供高清摄像机管理软件相关计算机软件著作权登记证书及相关检测报告复印件并加盖厂家投标专用章或公章。</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2DC3D3E" w14:textId="039F6606"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76262845"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1台</w:t>
            </w:r>
          </w:p>
        </w:tc>
        <w:tc>
          <w:tcPr>
            <w:tcW w:w="988" w:type="dxa"/>
            <w:tcBorders>
              <w:top w:val="single" w:sz="6" w:space="0" w:color="auto"/>
              <w:left w:val="single" w:sz="6" w:space="0" w:color="auto"/>
              <w:bottom w:val="single" w:sz="6" w:space="0" w:color="auto"/>
              <w:right w:val="single" w:sz="6" w:space="0" w:color="auto"/>
              <w:tl2br w:val="nil"/>
              <w:tr2bl w:val="nil"/>
            </w:tcBorders>
          </w:tcPr>
          <w:p w14:paraId="30E3DA79" w14:textId="1519B0A6" w:rsidR="000003C3" w:rsidRDefault="000003C3">
            <w:pPr>
              <w:jc w:val="center"/>
              <w:rPr>
                <w:rFonts w:ascii="微软雅黑" w:eastAsia="微软雅黑" w:hAnsi="微软雅黑"/>
                <w:color w:val="000000"/>
                <w:sz w:val="20"/>
              </w:rPr>
            </w:pPr>
          </w:p>
        </w:tc>
      </w:tr>
      <w:tr w:rsidR="000003C3" w14:paraId="641546D0"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07831E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19</w:t>
            </w:r>
          </w:p>
        </w:tc>
        <w:tc>
          <w:tcPr>
            <w:tcW w:w="10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E1FDCDD"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导播键盘</w:t>
            </w:r>
            <w:r w:rsidR="002862F0">
              <w:rPr>
                <w:rFonts w:ascii="微软雅黑" w:eastAsia="微软雅黑" w:hAnsi="微软雅黑" w:hint="eastAsia"/>
                <w:color w:val="000000"/>
                <w:sz w:val="20"/>
              </w:rPr>
              <w:t>（奥威亚、翰博尔、中视天威）</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1768D19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 支持不少于5种特技效果；</w:t>
            </w:r>
          </w:p>
          <w:p w14:paraId="2B3E713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 支持不少于6布局选择；6路视频直播切换；6个预置位；6个视频预选功能；</w:t>
            </w:r>
          </w:p>
          <w:p w14:paraId="158B1F0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 支持云台控制功能：上下左右及变焦功能；</w:t>
            </w:r>
          </w:p>
          <w:p w14:paraId="15314E2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 支持录制、暂停、停止功能；</w:t>
            </w:r>
          </w:p>
          <w:p w14:paraId="1F8FA0A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 支持全自动录播模式和手动录播模式。</w:t>
            </w:r>
          </w:p>
          <w:p w14:paraId="641418B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6. 支持通过USB线缆连接录播主机；</w:t>
            </w:r>
          </w:p>
          <w:p w14:paraId="7205E93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 安装导播控制台软件，并设置录播地址；</w:t>
            </w:r>
          </w:p>
          <w:p w14:paraId="67D0EC0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 导播界面与导播控制台按键/状态同步对应；</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4FB848F" w14:textId="159A9A30"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50194EB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75EEC555" w14:textId="6719DAA8" w:rsidR="000003C3" w:rsidRDefault="000003C3">
            <w:pPr>
              <w:jc w:val="center"/>
              <w:rPr>
                <w:rFonts w:ascii="微软雅黑" w:eastAsia="微软雅黑" w:hAnsi="微软雅黑"/>
                <w:color w:val="000000"/>
                <w:sz w:val="20"/>
              </w:rPr>
            </w:pPr>
          </w:p>
        </w:tc>
      </w:tr>
      <w:tr w:rsidR="000003C3" w14:paraId="648BDF29"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F4A79F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20</w:t>
            </w:r>
          </w:p>
        </w:tc>
        <w:tc>
          <w:tcPr>
            <w:tcW w:w="10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736FCB7"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时序电源</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3899A1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1. ▲向录播视频系统、音频系统、显示系统提供统一的、至少八路电源管理； </w:t>
            </w:r>
          </w:p>
          <w:p w14:paraId="30EA867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2. 支持对录播系统控制功能，实现通过录制面板一键启动录播系统相关设备的电源；</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034FF43" w14:textId="65E65A36"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7C316F20"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0F810AE6" w14:textId="511FBB22" w:rsidR="000003C3" w:rsidRDefault="000003C3">
            <w:pPr>
              <w:jc w:val="center"/>
              <w:rPr>
                <w:rFonts w:ascii="微软雅黑" w:eastAsia="微软雅黑" w:hAnsi="微软雅黑"/>
                <w:color w:val="000000"/>
                <w:sz w:val="20"/>
              </w:rPr>
            </w:pPr>
          </w:p>
        </w:tc>
      </w:tr>
      <w:tr w:rsidR="000003C3" w14:paraId="00382AB8"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4FD1E48"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21</w:t>
            </w:r>
          </w:p>
        </w:tc>
        <w:tc>
          <w:tcPr>
            <w:tcW w:w="10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D7F89B2"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制作电脑</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0D24DD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CPU:Intel 12900K，内存： 64G/硬盘1T固态+4T机械/显卡：七彩虹3080TI，27寸冠捷G3曲面屏显示器，飞利浦青轴带手托机械键盘、飞利浦SPK9050鼠标、漫步者G2头戴式耳机、漫步者M30桌面音响</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1F008187" w14:textId="495AE84F"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7175E4C5"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2台</w:t>
            </w:r>
          </w:p>
        </w:tc>
        <w:tc>
          <w:tcPr>
            <w:tcW w:w="988" w:type="dxa"/>
            <w:tcBorders>
              <w:top w:val="single" w:sz="6" w:space="0" w:color="auto"/>
              <w:left w:val="single" w:sz="6" w:space="0" w:color="auto"/>
              <w:bottom w:val="single" w:sz="6" w:space="0" w:color="auto"/>
              <w:right w:val="single" w:sz="6" w:space="0" w:color="auto"/>
              <w:tl2br w:val="nil"/>
              <w:tr2bl w:val="nil"/>
            </w:tcBorders>
          </w:tcPr>
          <w:p w14:paraId="52D63EE8" w14:textId="3F8EFA30" w:rsidR="000003C3" w:rsidRDefault="000003C3">
            <w:pPr>
              <w:jc w:val="center"/>
              <w:rPr>
                <w:rFonts w:ascii="微软雅黑" w:eastAsia="微软雅黑" w:hAnsi="微软雅黑"/>
                <w:color w:val="000000"/>
                <w:sz w:val="20"/>
              </w:rPr>
            </w:pPr>
          </w:p>
        </w:tc>
      </w:tr>
      <w:tr w:rsidR="000003C3" w14:paraId="3C3820EC"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05CB7F8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22</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AE93297"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教育一体机</w:t>
            </w:r>
            <w:r w:rsidR="002862F0">
              <w:rPr>
                <w:rFonts w:ascii="微软雅黑" w:eastAsia="微软雅黑" w:hAnsi="微软雅黑" w:hint="eastAsia"/>
                <w:color w:val="000000"/>
                <w:sz w:val="20"/>
              </w:rPr>
              <w:t>（鸿合、希沃、欧帝）</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F46C86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一、显示及触控参数要求：</w:t>
            </w:r>
          </w:p>
          <w:p w14:paraId="2983AAC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 UHD液晶屏体显示尺寸≥86英寸, 物理分辨率：3840×2160可无损播放4K片源</w:t>
            </w:r>
          </w:p>
          <w:p w14:paraId="3B3B827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 屏体亮度400cd/ M2，对比度≥5000：1，最大可视角度≥178度，交互平板屏体色彩覆盖率不低于120%，最高灰阶 256 灰阶；</w:t>
            </w:r>
          </w:p>
          <w:p w14:paraId="7507DCF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 ★屏幕采用防眩光钢化玻璃保护，厚度≥3mm，交互平板表面玻璃采用高强度钢化玻璃，硬度≥莫氏7级，在windows和安卓双系统下均支持不少于20点触控及同时书写；触摸高度≤2mm； （提供CNAS标识的检测报告复印件加盖厂商公章）</w:t>
            </w:r>
          </w:p>
          <w:p w14:paraId="49B537F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 ★交互平板整机须具备前置物理电脑还原按键，针孔式设计防止误操作，并具有中文丝印标识便于识别；</w:t>
            </w:r>
          </w:p>
          <w:p w14:paraId="482FD93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5．为充分满足用户实际使用需求，前置面板需具有以下输入接口：≥2路双通道USB3.0接口，为避免用户误操作交互平板前置接口均须具有中文标识；</w:t>
            </w:r>
          </w:p>
          <w:p w14:paraId="6EACE37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6. ★交互平板前置1路标准非转接HDMI接口与≥1路USB Type-C接口，可兼容笔记本与移动终端连接使用。</w:t>
            </w:r>
          </w:p>
          <w:p w14:paraId="799EB62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7. 交互平板具有物理开机防蓝光功能，不接受通过菜单或按键设置方式进行防蓝光模式与非防蓝光模式的切换，并可通过扫描交互平板前置二维码即可获取产品防蓝光检测证书；（提供此证书复印件并加盖厂商公章复印件） </w:t>
            </w:r>
          </w:p>
          <w:p w14:paraId="58BDD37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8、通电关机状态下交互黑板与外接电脑、机顶盒等设备通过HDMI/VGA连接时，识别到外接设备的输入信号后自动开机；</w:t>
            </w:r>
          </w:p>
          <w:p w14:paraId="0567A24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9、交互黑板整机须具备前置物理电脑还原按键，针孔式设计防止误操作，不需要专业人员即可轻松解决电脑故障； </w:t>
            </w:r>
          </w:p>
          <w:p w14:paraId="73CA44C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10、智能交互黑板具备≥40W 全音域音箱，可单独对高音、低音、平衡音进行调整，在 Windows 系统下，智能交互黑板可通过蓝牙模块与蓝牙音箱连接，通过蓝牙音箱播放智能交互黑板音频；同时支持智能交互黑板与具有蓝牙功能的手机连接，内置蓝牙模块工作距离不低于 12 米；</w:t>
            </w:r>
          </w:p>
          <w:p w14:paraId="31BD7A3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★11、通过多指抓取屏幕任意位置可调出多任务处理窗口，并对正在运行的应用进行浏览、快速切换或结束进程；</w:t>
            </w:r>
          </w:p>
          <w:p w14:paraId="4D061D1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二、整机要求： </w:t>
            </w:r>
          </w:p>
          <w:p w14:paraId="7E96F36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 智能交互黑板采用插拔式电脑模块架构，接口严格遵循 Intel®的 OPS-C 相关规范, 针脚数为 80Pin,屏体与插拔式电脑无单独接线; （提供具有CNAS标识的检测报告复印件并加盖厂商公章）</w:t>
            </w:r>
          </w:p>
          <w:p w14:paraId="00041CB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2. CPU采用Intel第9代及以上平台处理器酷睿I5处理器，内存：≥8G DDR4，硬盘：≥256G SSD固态硬盘；。</w:t>
            </w:r>
          </w:p>
          <w:p w14:paraId="38CE8D2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3.智能交互黑板触控玻璃具有相关玻璃质量监督检验中心出具的玻璃耐热冲击性、弯曲度、玻璃表面应力、抗冲击、霰弹袋冲击性能检验合格报告，表面可承受90MPA的外应力冲击。</w:t>
            </w:r>
          </w:p>
          <w:p w14:paraId="6709972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 为方便教师使用，常用按键均为前置设计，且具备电脑还原物理按键，不需专业人员即可轻松解决电脑系统故障。（提供具有CNAS标识的检测报告复印件并加盖厂商公章）</w:t>
            </w:r>
          </w:p>
          <w:p w14:paraId="75F8FBF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 所投产品标配书写笔具备两种笔头直径，无需切换菜单，可自动识别粗细笔迹，方便教师板书及批注重点。</w:t>
            </w:r>
          </w:p>
          <w:p w14:paraId="6BE777D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6.支持录屏及简易录播功能，可将屏幕中显示的课件、音频内容与老师人声同时录制。</w:t>
            </w:r>
          </w:p>
          <w:p w14:paraId="29EE559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★7.支持半屏模式，Windows 和安卓模式下显示窗口可下移，并可以进行正常使用触摸，点击显示画面区域，即可退出该模式，无需其他设置，方便不同身高老师教学操作，能通过不少于3种方式实现屏幕显示窗口下移，方便快捷，并可进行触控批注。</w:t>
            </w:r>
          </w:p>
          <w:p w14:paraId="375668E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★8.整机支持悬浮菜单、可添加 Windows 和 Android 系统下的互动教学工具包括Android白板、windows白板、演示助手等不少于25个应用；且在任意系统下批注状态下，均可实现统一手势擦除，能够根据手与屏幕的接触面积自动调整板擦工具的大小。（提供具有CNAS标识的检测报告复印件并</w:t>
            </w:r>
            <w:r>
              <w:rPr>
                <w:rFonts w:ascii="微软雅黑" w:eastAsia="微软雅黑" w:hAnsi="微软雅黑" w:hint="eastAsia"/>
                <w:color w:val="000000"/>
                <w:sz w:val="20"/>
              </w:rPr>
              <w:lastRenderedPageBreak/>
              <w:t>加盖厂商公章）</w:t>
            </w:r>
          </w:p>
          <w:p w14:paraId="0902769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9.交互平板具有CCC证书，要求CCC证书的申请人、制造商、生产厂必须为同一企业，不接受OEM等代工方式产品，投标时须提供3C证书原件扫描件。</w:t>
            </w:r>
          </w:p>
          <w:p w14:paraId="3E8BC26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10.智能交互黑板测试结果符合 GB21520-2015 的能源效率等级 1 级要求；（提供具有CNAS标识的检测报告复印件并加盖厂商公章）</w:t>
            </w:r>
          </w:p>
          <w:p w14:paraId="12AD39C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三、多媒体智慧教学软件要求：</w:t>
            </w:r>
          </w:p>
          <w:p w14:paraId="1A8DD9F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1.备授课一体化，具有备课模式及授课模式，且操作界面根据备课和授课使用场景不同而区别设计，符合用户使用需求。</w:t>
            </w:r>
          </w:p>
          <w:p w14:paraId="4EEF905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2.具有教育云平台，支持云端备课，教师可直接登陆云平台进行备课及课件下载使用，教师注册即可获得不少于30GB的云盘容量，无需用户通过完成特定任务才能获取，方便教师使用。</w:t>
            </w:r>
          </w:p>
          <w:p w14:paraId="5780B7D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 PPT课件批注功能：PPT全屏播放时可自动开启工具菜单，支持工具菜单收起与打开，提供PPT课件的播放控制(如前后翻页)、聚光灯、放大镜和书写批注等功能,支持生成二维码，快速分享课件；</w:t>
            </w:r>
          </w:p>
          <w:p w14:paraId="0018837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桌面录制、桌面及摄像头录制、教室全场景录制三种录制方式于一体；在桌面及摄像头录制场景下，任意界面下均能自动侦测摄像头，可识别出展台摄像头，同时支持摄像头画面的切换、移动及大小的调整；（提供具有CNAS标识的检测报告复印件并加盖厂商公章）</w:t>
            </w:r>
          </w:p>
          <w:p w14:paraId="47789BC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★5. 录制的视频本地自动存储，可上传至云端本支持云端管理，并实现删除、剪辑、添加知识点说明等，同时可进行分享，结束录制即生成回看视频，可快速浏览录制情况；</w:t>
            </w:r>
          </w:p>
          <w:p w14:paraId="78FD5E4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6. 支持手机投屏，可通过该软件将手机屏幕画面实时投影到大屏上，可一键对试卷、课本等实物进行拍摄，将实物照片上传至智能平板中，并可通过移动端实现双向批注功能，同时，可一键打开电脑桌面课件并播放，进行批注等操作。（提供具有CNAS标识的检测报告复印件并加盖厂商公章）</w:t>
            </w:r>
          </w:p>
          <w:p w14:paraId="2B161B9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 设备详情：查看局域网内所有设备的状态，包括在线、离线状态、教室名称、信号源、内存使用率、CPU使用率、C盘使用率，音量、音响模式、节能模式；</w:t>
            </w:r>
          </w:p>
          <w:p w14:paraId="0A2C3A7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8.多层级用户管理：可设置不同权限的管理员，分配地点管理校园设备；用户账号与云端账号统一，根据手机号自动获取用户信息；</w:t>
            </w:r>
          </w:p>
          <w:p w14:paraId="5DCB577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★9.统计内容包括设备数量、设备开机率、设备开机时长、软件使用活跃度、设备活跃度排行、设备使用时长分布、设备在线数量等，支持以统计图表显示及以 excel格式导出；（提供具有CNAS标识的检测报告复印件并加盖厂商公章） </w:t>
            </w:r>
          </w:p>
          <w:p w14:paraId="5CE8776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★10.支持将统计图表内容以 pdf 形式，每周推送至用户移动端中；区级管理员可查看该区域下所有学校设备数据，校级管理员可查看本校所有设备数据；（提供具有CNAS标识的检测报告复印件并加盖厂商公章）</w:t>
            </w:r>
          </w:p>
          <w:p w14:paraId="5D3A9E1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11.用户可预约直播，选择日期、时间进行预约；直播开始时，接收端弹出 10 秒倒计时提醒，直播时间结束时，自动关闭直播；直播时可选择音频直播/视频直播，可调节视频源、音量等。支持查看直播列表，包含直播名称、预约时间、直播类型、预约设备、创建时间、删除等；</w:t>
            </w:r>
          </w:p>
          <w:p w14:paraId="2CCEA34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四、资质要求</w:t>
            </w:r>
          </w:p>
          <w:p w14:paraId="0E59CD7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★1、为保证设备稳定性兼容性，所投交互智慧黑板整机CCC证书、节能证书及环保证书的委托人、制造商、生产厂为同一企业，提供相关证书复印件加盖生产厂商公章；</w:t>
            </w:r>
          </w:p>
          <w:p w14:paraId="262CAB7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★2、为保证智能交互黑板全贴合技术性能后期稳定，所投产品满足GB/T 38665.1-2020，所投产品的生产企业参与《手势交互系统通用技术要求规范》，提供技术材料复印件加盖厂商公章；</w:t>
            </w:r>
          </w:p>
          <w:p w14:paraId="1ABBE96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3、提供厂商针对此项目的授权及售后服务承诺函</w:t>
            </w:r>
          </w:p>
          <w:p w14:paraId="35F4D13B" w14:textId="77777777" w:rsidR="000003C3" w:rsidRDefault="000003C3">
            <w:pPr>
              <w:jc w:val="left"/>
              <w:rPr>
                <w:rFonts w:ascii="微软雅黑" w:eastAsia="微软雅黑" w:hAnsi="微软雅黑"/>
                <w:color w:val="000000"/>
                <w:sz w:val="20"/>
              </w:rPr>
            </w:pP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C0B979C" w14:textId="6596ACD1"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33C3E09D"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7C8CAF90" w14:textId="6B20D4F5" w:rsidR="000003C3" w:rsidRDefault="000003C3">
            <w:pPr>
              <w:jc w:val="center"/>
              <w:rPr>
                <w:rFonts w:ascii="微软雅黑" w:eastAsia="微软雅黑" w:hAnsi="微软雅黑"/>
                <w:color w:val="000000"/>
                <w:sz w:val="20"/>
              </w:rPr>
            </w:pPr>
          </w:p>
        </w:tc>
      </w:tr>
      <w:tr w:rsidR="000003C3" w14:paraId="326E7628"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053D014"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lastRenderedPageBreak/>
              <w:t>23</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A628102"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无线演示器 </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FFBF93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支持电池电量指示灯，支持红光镭射指示器，支持PPT播放的开始和停止，支持PPT播放的上一页和下一页翻页。</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094F532" w14:textId="6070CAD4"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5D8F51C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1个</w:t>
            </w:r>
          </w:p>
        </w:tc>
        <w:tc>
          <w:tcPr>
            <w:tcW w:w="988" w:type="dxa"/>
            <w:tcBorders>
              <w:top w:val="single" w:sz="6" w:space="0" w:color="auto"/>
              <w:left w:val="single" w:sz="6" w:space="0" w:color="auto"/>
              <w:bottom w:val="single" w:sz="6" w:space="0" w:color="auto"/>
              <w:right w:val="single" w:sz="6" w:space="0" w:color="auto"/>
              <w:tl2br w:val="nil"/>
              <w:tr2bl w:val="nil"/>
            </w:tcBorders>
          </w:tcPr>
          <w:p w14:paraId="5E425973" w14:textId="0856DA68" w:rsidR="000003C3" w:rsidRDefault="000003C3">
            <w:pPr>
              <w:jc w:val="center"/>
              <w:rPr>
                <w:rFonts w:ascii="微软雅黑" w:eastAsia="微软雅黑" w:hAnsi="微软雅黑"/>
                <w:color w:val="000000"/>
                <w:sz w:val="20"/>
              </w:rPr>
            </w:pPr>
          </w:p>
        </w:tc>
      </w:tr>
      <w:tr w:rsidR="000003C3" w14:paraId="5AEC54EE"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2B7AD27"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24</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B7A9C17"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无线键鼠套装</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9C2FFE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支持无线连接PC并进行鼠标和键盘操作</w:t>
            </w:r>
          </w:p>
        </w:tc>
        <w:tc>
          <w:tcPr>
            <w:tcW w:w="866"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8E07AAB" w14:textId="62221F59"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46CEB09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025A3D3F" w14:textId="070585AD" w:rsidR="000003C3" w:rsidRDefault="000003C3">
            <w:pPr>
              <w:jc w:val="center"/>
              <w:rPr>
                <w:rFonts w:ascii="微软雅黑" w:eastAsia="微软雅黑" w:hAnsi="微软雅黑"/>
                <w:color w:val="000000"/>
                <w:sz w:val="20"/>
              </w:rPr>
            </w:pPr>
          </w:p>
        </w:tc>
      </w:tr>
      <w:tr w:rsidR="000003C3" w14:paraId="3E83AE8C"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7830D66"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26</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9A5D1DB" w14:textId="77777777" w:rsidR="000003C3" w:rsidRDefault="007E7EBE" w:rsidP="002862F0">
            <w:pPr>
              <w:jc w:val="center"/>
              <w:rPr>
                <w:rFonts w:ascii="微软雅黑" w:eastAsia="微软雅黑" w:hAnsi="微软雅黑"/>
                <w:color w:val="000000"/>
                <w:sz w:val="20"/>
              </w:rPr>
            </w:pPr>
            <w:r>
              <w:rPr>
                <w:rFonts w:ascii="微软雅黑" w:eastAsia="微软雅黑" w:hAnsi="微软雅黑" w:hint="eastAsia"/>
                <w:color w:val="000000"/>
                <w:sz w:val="20"/>
              </w:rPr>
              <w:t>高清液晶监视器</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2970833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液晶显示器屏尺寸≥55英寸高清液晶电视，支持4k（3840×2160）分辨率，支持接口：HDMI*2</w:t>
            </w:r>
          </w:p>
        </w:tc>
        <w:tc>
          <w:tcPr>
            <w:tcW w:w="866" w:type="dxa"/>
            <w:tcBorders>
              <w:top w:val="single" w:sz="6" w:space="0" w:color="auto"/>
              <w:left w:val="single" w:sz="6" w:space="0" w:color="auto"/>
              <w:bottom w:val="single" w:sz="6" w:space="0" w:color="auto"/>
              <w:right w:val="single" w:sz="6" w:space="0" w:color="auto"/>
              <w:tl2br w:val="nil"/>
              <w:tr2bl w:val="nil"/>
            </w:tcBorders>
          </w:tcPr>
          <w:p w14:paraId="5C65D753" w14:textId="52198E98"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4A0273E7"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 台</w:t>
            </w:r>
          </w:p>
        </w:tc>
        <w:tc>
          <w:tcPr>
            <w:tcW w:w="988" w:type="dxa"/>
            <w:tcBorders>
              <w:top w:val="single" w:sz="6" w:space="0" w:color="auto"/>
              <w:left w:val="single" w:sz="6" w:space="0" w:color="auto"/>
              <w:bottom w:val="single" w:sz="6" w:space="0" w:color="auto"/>
              <w:right w:val="single" w:sz="6" w:space="0" w:color="auto"/>
              <w:tl2br w:val="nil"/>
              <w:tr2bl w:val="nil"/>
            </w:tcBorders>
          </w:tcPr>
          <w:p w14:paraId="5B253C35" w14:textId="79E5F2AB" w:rsidR="000003C3" w:rsidRDefault="000003C3">
            <w:pPr>
              <w:jc w:val="center"/>
              <w:rPr>
                <w:rFonts w:ascii="微软雅黑" w:eastAsia="微软雅黑" w:hAnsi="微软雅黑"/>
                <w:color w:val="000000"/>
                <w:sz w:val="20"/>
              </w:rPr>
            </w:pPr>
          </w:p>
        </w:tc>
      </w:tr>
      <w:tr w:rsidR="000003C3" w14:paraId="350FDEAE"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CCBFCE9"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27</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8B25E7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交换机</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0DDFFE8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包转发率 </w:t>
            </w:r>
          </w:p>
          <w:p w14:paraId="6534A3C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 xml:space="preserve">24Mpps </w:t>
            </w:r>
          </w:p>
          <w:p w14:paraId="2F7C43F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交换容量 32Gbps</w:t>
            </w:r>
          </w:p>
          <w:p w14:paraId="4D4739E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固定端口：16个10/100/1000BASE-T以太网端口</w:t>
            </w:r>
          </w:p>
        </w:tc>
        <w:tc>
          <w:tcPr>
            <w:tcW w:w="866" w:type="dxa"/>
            <w:tcBorders>
              <w:top w:val="single" w:sz="6" w:space="0" w:color="auto"/>
              <w:left w:val="single" w:sz="6" w:space="0" w:color="auto"/>
              <w:bottom w:val="single" w:sz="6" w:space="0" w:color="auto"/>
              <w:right w:val="single" w:sz="6" w:space="0" w:color="auto"/>
              <w:tl2br w:val="nil"/>
              <w:tr2bl w:val="nil"/>
            </w:tcBorders>
          </w:tcPr>
          <w:p w14:paraId="4086674E" w14:textId="39804153"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7F36013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 台</w:t>
            </w:r>
          </w:p>
        </w:tc>
        <w:tc>
          <w:tcPr>
            <w:tcW w:w="988" w:type="dxa"/>
            <w:tcBorders>
              <w:top w:val="single" w:sz="6" w:space="0" w:color="auto"/>
              <w:left w:val="single" w:sz="6" w:space="0" w:color="auto"/>
              <w:bottom w:val="single" w:sz="6" w:space="0" w:color="auto"/>
              <w:right w:val="single" w:sz="6" w:space="0" w:color="auto"/>
              <w:tl2br w:val="nil"/>
              <w:tr2bl w:val="nil"/>
            </w:tcBorders>
          </w:tcPr>
          <w:p w14:paraId="55DA5C32" w14:textId="059B8C80" w:rsidR="000003C3" w:rsidRDefault="000003C3">
            <w:pPr>
              <w:jc w:val="center"/>
              <w:rPr>
                <w:rFonts w:ascii="微软雅黑" w:eastAsia="微软雅黑" w:hAnsi="微软雅黑"/>
                <w:color w:val="000000"/>
                <w:sz w:val="20"/>
              </w:rPr>
            </w:pPr>
          </w:p>
        </w:tc>
      </w:tr>
      <w:tr w:rsidR="000003C3" w14:paraId="1D04091D"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CDE7DF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28</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E946FB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录制提示牌</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F8F5FC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录制提示灯箱、定制、“正在录音、请安静”</w:t>
            </w:r>
          </w:p>
        </w:tc>
        <w:tc>
          <w:tcPr>
            <w:tcW w:w="866" w:type="dxa"/>
            <w:tcBorders>
              <w:top w:val="single" w:sz="6" w:space="0" w:color="auto"/>
              <w:left w:val="single" w:sz="6" w:space="0" w:color="auto"/>
              <w:bottom w:val="single" w:sz="6" w:space="0" w:color="auto"/>
              <w:right w:val="single" w:sz="6" w:space="0" w:color="auto"/>
              <w:tl2br w:val="nil"/>
              <w:tr2bl w:val="nil"/>
            </w:tcBorders>
          </w:tcPr>
          <w:p w14:paraId="1A5B39E1" w14:textId="3B69C013"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38C830A0"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2台</w:t>
            </w:r>
          </w:p>
        </w:tc>
        <w:tc>
          <w:tcPr>
            <w:tcW w:w="988" w:type="dxa"/>
            <w:tcBorders>
              <w:top w:val="single" w:sz="6" w:space="0" w:color="auto"/>
              <w:left w:val="single" w:sz="6" w:space="0" w:color="auto"/>
              <w:bottom w:val="single" w:sz="6" w:space="0" w:color="auto"/>
              <w:right w:val="single" w:sz="6" w:space="0" w:color="auto"/>
              <w:tl2br w:val="nil"/>
              <w:tr2bl w:val="nil"/>
            </w:tcBorders>
          </w:tcPr>
          <w:p w14:paraId="72FE3354" w14:textId="0ADFBED5" w:rsidR="000003C3" w:rsidRDefault="000003C3">
            <w:pPr>
              <w:jc w:val="center"/>
              <w:rPr>
                <w:rFonts w:ascii="微软雅黑" w:eastAsia="微软雅黑" w:hAnsi="微软雅黑"/>
                <w:color w:val="000000"/>
                <w:sz w:val="20"/>
              </w:rPr>
            </w:pPr>
          </w:p>
        </w:tc>
      </w:tr>
      <w:tr w:rsidR="000003C3" w14:paraId="35E7F3DA"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EDE7115"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29</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6A4FA68"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操作台</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227686F" w14:textId="77777777" w:rsidR="000003C3" w:rsidRDefault="000003C3">
            <w:pPr>
              <w:jc w:val="left"/>
              <w:rPr>
                <w:rFonts w:ascii="微软雅黑" w:eastAsia="微软雅黑" w:hAnsi="微软雅黑"/>
                <w:color w:val="000000"/>
                <w:sz w:val="20"/>
              </w:rPr>
            </w:pPr>
          </w:p>
        </w:tc>
        <w:tc>
          <w:tcPr>
            <w:tcW w:w="866" w:type="dxa"/>
            <w:tcBorders>
              <w:top w:val="single" w:sz="6" w:space="0" w:color="auto"/>
              <w:left w:val="single" w:sz="6" w:space="0" w:color="auto"/>
              <w:bottom w:val="single" w:sz="6" w:space="0" w:color="auto"/>
              <w:right w:val="single" w:sz="6" w:space="0" w:color="auto"/>
              <w:tl2br w:val="nil"/>
              <w:tr2bl w:val="nil"/>
            </w:tcBorders>
          </w:tcPr>
          <w:p w14:paraId="2CDE3F85" w14:textId="62FA6DDF"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653798F2"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 个</w:t>
            </w:r>
          </w:p>
        </w:tc>
        <w:tc>
          <w:tcPr>
            <w:tcW w:w="988" w:type="dxa"/>
            <w:tcBorders>
              <w:top w:val="single" w:sz="6" w:space="0" w:color="auto"/>
              <w:left w:val="single" w:sz="6" w:space="0" w:color="auto"/>
              <w:bottom w:val="single" w:sz="6" w:space="0" w:color="auto"/>
              <w:right w:val="single" w:sz="6" w:space="0" w:color="auto"/>
              <w:tl2br w:val="nil"/>
              <w:tr2bl w:val="nil"/>
            </w:tcBorders>
          </w:tcPr>
          <w:p w14:paraId="20F36EA2" w14:textId="44A8B9FC" w:rsidR="000003C3" w:rsidRDefault="000003C3">
            <w:pPr>
              <w:jc w:val="center"/>
              <w:rPr>
                <w:rFonts w:ascii="微软雅黑" w:eastAsia="微软雅黑" w:hAnsi="微软雅黑"/>
                <w:color w:val="000000"/>
                <w:sz w:val="20"/>
              </w:rPr>
            </w:pPr>
          </w:p>
        </w:tc>
      </w:tr>
      <w:tr w:rsidR="000003C3" w14:paraId="3F018FAF"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E82B21D"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30</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6F7B3B1"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演播台</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7B546C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木质、带LOGO</w:t>
            </w:r>
          </w:p>
        </w:tc>
        <w:tc>
          <w:tcPr>
            <w:tcW w:w="866" w:type="dxa"/>
            <w:tcBorders>
              <w:top w:val="single" w:sz="6" w:space="0" w:color="auto"/>
              <w:left w:val="single" w:sz="6" w:space="0" w:color="auto"/>
              <w:bottom w:val="single" w:sz="6" w:space="0" w:color="auto"/>
              <w:right w:val="single" w:sz="6" w:space="0" w:color="auto"/>
              <w:tl2br w:val="nil"/>
              <w:tr2bl w:val="nil"/>
            </w:tcBorders>
          </w:tcPr>
          <w:p w14:paraId="4068D99E" w14:textId="3C55DD1A"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11716B60"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 个</w:t>
            </w:r>
          </w:p>
        </w:tc>
        <w:tc>
          <w:tcPr>
            <w:tcW w:w="988" w:type="dxa"/>
            <w:tcBorders>
              <w:top w:val="single" w:sz="6" w:space="0" w:color="auto"/>
              <w:left w:val="single" w:sz="6" w:space="0" w:color="auto"/>
              <w:bottom w:val="single" w:sz="6" w:space="0" w:color="auto"/>
              <w:right w:val="single" w:sz="6" w:space="0" w:color="auto"/>
              <w:tl2br w:val="nil"/>
              <w:tr2bl w:val="nil"/>
            </w:tcBorders>
          </w:tcPr>
          <w:p w14:paraId="473107B5" w14:textId="17F3D2C3" w:rsidR="000003C3" w:rsidRDefault="000003C3">
            <w:pPr>
              <w:jc w:val="center"/>
              <w:rPr>
                <w:rFonts w:ascii="微软雅黑" w:eastAsia="微软雅黑" w:hAnsi="微软雅黑"/>
                <w:color w:val="000000"/>
                <w:sz w:val="20"/>
              </w:rPr>
            </w:pPr>
          </w:p>
        </w:tc>
      </w:tr>
      <w:tr w:rsidR="000003C3" w14:paraId="060AEE7F"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9F1F9C0"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31</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307180A"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线材及施工</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231F09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线材、安装、调试。</w:t>
            </w:r>
          </w:p>
        </w:tc>
        <w:tc>
          <w:tcPr>
            <w:tcW w:w="866" w:type="dxa"/>
            <w:tcBorders>
              <w:top w:val="single" w:sz="6" w:space="0" w:color="auto"/>
              <w:left w:val="single" w:sz="6" w:space="0" w:color="auto"/>
              <w:bottom w:val="single" w:sz="6" w:space="0" w:color="auto"/>
              <w:right w:val="single" w:sz="6" w:space="0" w:color="auto"/>
              <w:tl2br w:val="nil"/>
              <w:tr2bl w:val="nil"/>
            </w:tcBorders>
          </w:tcPr>
          <w:p w14:paraId="20E73968" w14:textId="45100729"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619203E0"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 项</w:t>
            </w:r>
          </w:p>
        </w:tc>
        <w:tc>
          <w:tcPr>
            <w:tcW w:w="988" w:type="dxa"/>
            <w:tcBorders>
              <w:top w:val="single" w:sz="6" w:space="0" w:color="auto"/>
              <w:left w:val="single" w:sz="6" w:space="0" w:color="auto"/>
              <w:bottom w:val="single" w:sz="6" w:space="0" w:color="auto"/>
              <w:right w:val="single" w:sz="6" w:space="0" w:color="auto"/>
              <w:tl2br w:val="nil"/>
              <w:tr2bl w:val="nil"/>
            </w:tcBorders>
          </w:tcPr>
          <w:p w14:paraId="39AB91F3" w14:textId="7FE950FD" w:rsidR="000003C3" w:rsidRDefault="000003C3">
            <w:pPr>
              <w:jc w:val="center"/>
              <w:rPr>
                <w:rFonts w:ascii="微软雅黑" w:eastAsia="微软雅黑" w:hAnsi="微软雅黑"/>
                <w:color w:val="000000"/>
                <w:sz w:val="20"/>
              </w:rPr>
            </w:pPr>
          </w:p>
        </w:tc>
      </w:tr>
      <w:tr w:rsidR="000003C3" w14:paraId="0569FF7F"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C6C4218"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32</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0308942"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抠像蓝箱</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10E6A3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免漆拼接型蓝箱墙板、弧板、球形板、地板均为一次模压成型，多种板块均采用一种铝合金支架连接，可靠耐用、免维护；该产品无需采用传统的木料制作方式，避免批腻子，刷漆等费时费力繁琐工序，为工程施工节省工期90%以上，同时节省大量资金，也杜绝日常使用掉漆磨损引起的反复维修等缺点。</w:t>
            </w:r>
          </w:p>
          <w:p w14:paraId="110E880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厚度：1块/17mm</w:t>
            </w:r>
          </w:p>
          <w:p w14:paraId="7584E3D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墙板：250 * 250 * 17mm</w:t>
            </w:r>
          </w:p>
          <w:p w14:paraId="06254F2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弧板：270 * 250 * 17mm</w:t>
            </w:r>
          </w:p>
          <w:p w14:paraId="605B414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地板：250 * 250 * 17mm</w:t>
            </w:r>
          </w:p>
          <w:p w14:paraId="27E4D32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材料：环保TS材料、表面哑光</w:t>
            </w:r>
          </w:p>
          <w:p w14:paraId="10866BF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地板承重：200公斤/块</w:t>
            </w:r>
          </w:p>
          <w:p w14:paraId="0FE9D8C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面积：16块/㎡</w:t>
            </w:r>
          </w:p>
          <w:p w14:paraId="192DF42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颜色：蓝色/绿色 </w:t>
            </w:r>
          </w:p>
          <w:p w14:paraId="12FD50C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模块化、拼接式、虚拟蓝箱设计，本方案由多个模块化产品，均为数控磨具产品，一次成型，尺寸标准，颜色一致，无批次差；地板设计防水、强度高，耐磨，不变色；</w:t>
            </w:r>
          </w:p>
          <w:p w14:paraId="1B114B8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备注：由于虚拟箱板尺寸是一次成型，所以尺寸要以25cm为单位增加或者减小；</w:t>
            </w:r>
          </w:p>
          <w:p w14:paraId="018BFE7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主要类型：I型、L型、U型、扇形这四个形状供选择，I型是只有一面背景墙面；L型是有一个背景墙面加一个地面；U型是有三个背景墙面加上一个地面；扇形是两个背景墙面加一个地面。</w:t>
            </w:r>
          </w:p>
        </w:tc>
        <w:tc>
          <w:tcPr>
            <w:tcW w:w="866" w:type="dxa"/>
            <w:tcBorders>
              <w:top w:val="single" w:sz="6" w:space="0" w:color="auto"/>
              <w:left w:val="single" w:sz="6" w:space="0" w:color="auto"/>
              <w:bottom w:val="single" w:sz="6" w:space="0" w:color="auto"/>
              <w:right w:val="single" w:sz="6" w:space="0" w:color="auto"/>
              <w:tl2br w:val="nil"/>
              <w:tr2bl w:val="nil"/>
            </w:tcBorders>
          </w:tcPr>
          <w:p w14:paraId="72AF104C" w14:textId="12EF8C22"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41111C5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34平米</w:t>
            </w:r>
          </w:p>
        </w:tc>
        <w:tc>
          <w:tcPr>
            <w:tcW w:w="988" w:type="dxa"/>
            <w:tcBorders>
              <w:top w:val="single" w:sz="6" w:space="0" w:color="auto"/>
              <w:left w:val="single" w:sz="6" w:space="0" w:color="auto"/>
              <w:bottom w:val="single" w:sz="6" w:space="0" w:color="auto"/>
              <w:right w:val="single" w:sz="6" w:space="0" w:color="auto"/>
              <w:tl2br w:val="nil"/>
              <w:tr2bl w:val="nil"/>
            </w:tcBorders>
          </w:tcPr>
          <w:p w14:paraId="4879D841" w14:textId="34D4E50F" w:rsidR="000003C3" w:rsidRDefault="000003C3">
            <w:pPr>
              <w:jc w:val="center"/>
              <w:rPr>
                <w:rFonts w:ascii="微软雅黑" w:eastAsia="微软雅黑" w:hAnsi="微软雅黑"/>
                <w:color w:val="000000"/>
                <w:sz w:val="20"/>
              </w:rPr>
            </w:pPr>
          </w:p>
        </w:tc>
      </w:tr>
      <w:tr w:rsidR="000003C3" w14:paraId="674730E2"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4E7B625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33</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E79383D"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背景用平板式柔光灯</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B6F6DA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额定功率：100w</w:t>
            </w:r>
          </w:p>
          <w:p w14:paraId="3CCF66E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供电方式：90-265VAC50/60Hz;DC12-24V</w:t>
            </w:r>
          </w:p>
          <w:p w14:paraId="7BAAA83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相关色温：5600K</w:t>
            </w:r>
          </w:p>
          <w:p w14:paraId="5D03539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LED类型：贴片灯珠      </w:t>
            </w:r>
          </w:p>
          <w:p w14:paraId="63A9AD9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1.全航空铝材结构，强度高，重量轻 </w:t>
            </w:r>
          </w:p>
          <w:p w14:paraId="7F74E0A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2.灯体与光源一体化设计，灯体高强航空铝材散热材质，散热好，延长灯珠寿命，质量稳定。</w:t>
            </w:r>
          </w:p>
          <w:p w14:paraId="41DC4BD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3.灯体，固定旋钮，固定转接件灯易损耗部件全高强航空铝材质设计，无故障，耐使用。</w:t>
            </w:r>
          </w:p>
          <w:p w14:paraId="3B56BF8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4.进口科瑞光源芯片，高亮度，高显色，Ra &gt;95.色温稳定，5600K.  </w:t>
            </w:r>
          </w:p>
          <w:p w14:paraId="09FEE6B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5.电源控制电路一体化控制盒设计，灯体控制盒分体设计，高强铝材外壳，散热性好，易更换，售后简洁，方便。</w:t>
            </w:r>
          </w:p>
          <w:p w14:paraId="12E54B8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6.*调光方式：DMX512信号/本地控制/无线遥控/</w:t>
            </w:r>
          </w:p>
          <w:p w14:paraId="018E4B9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7.无线调光方式为无需走信号线，放大器，调光台等设备</w:t>
            </w:r>
          </w:p>
          <w:p w14:paraId="4AF77EE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8.*需提供灯具无线调光相关软著无线数字遥控设计，液晶数字遥控器控制，无需繁琐信号线施工连接，使用简单方便。</w:t>
            </w:r>
          </w:p>
          <w:p w14:paraId="13CC5EF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9.标准国际DMX512信号设计，兼容性强，控制精准。</w:t>
            </w:r>
          </w:p>
          <w:p w14:paraId="22637F5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10.*需提供灯具3c证书并加盖厂家公章</w:t>
            </w:r>
          </w:p>
          <w:p w14:paraId="5E184DF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11*灯具无需绑定传统灯具号码牌，自带高亮显示数码号码牌，清晰易识别，美观统一，易于调节。</w:t>
            </w:r>
          </w:p>
          <w:p w14:paraId="6574137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12.*灯具支持通过多功能调光终端存储多达10个场景记忆，可自由设定灯具在不同场合下亮度及调光数据，支持一键复位，操作简单，布光环境多样</w:t>
            </w:r>
          </w:p>
        </w:tc>
        <w:tc>
          <w:tcPr>
            <w:tcW w:w="866" w:type="dxa"/>
            <w:tcBorders>
              <w:top w:val="single" w:sz="6" w:space="0" w:color="auto"/>
              <w:left w:val="single" w:sz="6" w:space="0" w:color="auto"/>
              <w:bottom w:val="single" w:sz="6" w:space="0" w:color="auto"/>
              <w:right w:val="single" w:sz="6" w:space="0" w:color="auto"/>
              <w:tl2br w:val="nil"/>
              <w:tr2bl w:val="nil"/>
            </w:tcBorders>
          </w:tcPr>
          <w:p w14:paraId="311C6792" w14:textId="3D026518"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29BE189E"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12台</w:t>
            </w:r>
          </w:p>
        </w:tc>
        <w:tc>
          <w:tcPr>
            <w:tcW w:w="988" w:type="dxa"/>
            <w:tcBorders>
              <w:top w:val="single" w:sz="6" w:space="0" w:color="auto"/>
              <w:left w:val="single" w:sz="6" w:space="0" w:color="auto"/>
              <w:bottom w:val="single" w:sz="6" w:space="0" w:color="auto"/>
              <w:right w:val="single" w:sz="6" w:space="0" w:color="auto"/>
              <w:tl2br w:val="nil"/>
              <w:tr2bl w:val="nil"/>
            </w:tcBorders>
          </w:tcPr>
          <w:p w14:paraId="7CC3314C" w14:textId="1FED0BE2" w:rsidR="000003C3" w:rsidRDefault="000003C3">
            <w:pPr>
              <w:jc w:val="center"/>
              <w:rPr>
                <w:rFonts w:ascii="微软雅黑" w:eastAsia="微软雅黑" w:hAnsi="微软雅黑"/>
                <w:color w:val="000000"/>
                <w:sz w:val="20"/>
              </w:rPr>
            </w:pPr>
          </w:p>
        </w:tc>
      </w:tr>
      <w:tr w:rsidR="000003C3" w14:paraId="55A4451C"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12B4D1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34</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539DA13"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顶光用平板式柔光灯</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776FFFD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额定功率：150w</w:t>
            </w:r>
          </w:p>
          <w:p w14:paraId="1EB7AFE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供电方式：90-265VAC50/60Hz;DC12-24V</w:t>
            </w:r>
          </w:p>
          <w:p w14:paraId="07E3287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相关色温：5600K</w:t>
            </w:r>
          </w:p>
          <w:p w14:paraId="30948CB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LED类型：贴片灯珠      </w:t>
            </w:r>
          </w:p>
          <w:p w14:paraId="4DE70B6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1.全航空铝材结构，强度高，重量轻 </w:t>
            </w:r>
          </w:p>
          <w:p w14:paraId="33ACDD0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2.灯体与光源一体化设计，灯体高强航空铝材散热材质，散热好，延长灯珠寿命，质量稳定。</w:t>
            </w:r>
          </w:p>
          <w:p w14:paraId="09A876B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3.灯体，固定旋钮，固定转接件灯易损耗部件全高强航空铝材质设计，无故障，耐使用。</w:t>
            </w:r>
          </w:p>
          <w:p w14:paraId="1EDF192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4.进口科瑞光源芯片，高亮度，高显色，Ra &gt;95.色温稳定，5600K.  </w:t>
            </w:r>
          </w:p>
          <w:p w14:paraId="6FD4E2B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5.电源控制电路一体化控制盒设计，灯体控制盒分体设计，高强铝材外壳，散热性好，易更换，售后简洁，方便。</w:t>
            </w:r>
          </w:p>
          <w:p w14:paraId="550AF98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6.*调光方式：DMX512信号/本地控制/无线遥控/</w:t>
            </w:r>
          </w:p>
          <w:p w14:paraId="211452F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7.无线调光方式为无需走信号线，放大器，调光台等设备</w:t>
            </w:r>
          </w:p>
          <w:p w14:paraId="23C099A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7.无线调光方式为无需走信号线，放大器，调光台等设备</w:t>
            </w:r>
          </w:p>
          <w:p w14:paraId="2ED3DBD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8.*需提供灯具无线调光相关软著无线数字遥控设计，液晶数字遥控器控制，无需繁琐信号线施工连接，使用简单方便。</w:t>
            </w:r>
          </w:p>
          <w:p w14:paraId="10A65D3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9.标准国际DMX512信号设计，兼容性强，控制精准。</w:t>
            </w:r>
          </w:p>
          <w:p w14:paraId="5953D09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10.*需提供灯具3c证书并加盖厂家公章</w:t>
            </w:r>
          </w:p>
          <w:p w14:paraId="7F760C1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11*灯具无需绑定传统灯具号码牌，自带高亮显示数码号码牌，清晰易识别，美观统一，易于调节。</w:t>
            </w:r>
          </w:p>
          <w:p w14:paraId="6EBBBDE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12.*灯具支持通过多功能调光终端存储多达10个场景记忆，可自由设定灯具在不同场合下亮度及调光数据，支持一键复位，操作简单，布光环境多样</w:t>
            </w:r>
          </w:p>
        </w:tc>
        <w:tc>
          <w:tcPr>
            <w:tcW w:w="866" w:type="dxa"/>
            <w:tcBorders>
              <w:top w:val="single" w:sz="6" w:space="0" w:color="auto"/>
              <w:left w:val="single" w:sz="6" w:space="0" w:color="auto"/>
              <w:bottom w:val="single" w:sz="6" w:space="0" w:color="auto"/>
              <w:right w:val="single" w:sz="6" w:space="0" w:color="auto"/>
              <w:tl2br w:val="nil"/>
              <w:tr2bl w:val="nil"/>
            </w:tcBorders>
          </w:tcPr>
          <w:p w14:paraId="337038A1" w14:textId="63EDAAF3"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733954D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6台</w:t>
            </w:r>
          </w:p>
        </w:tc>
        <w:tc>
          <w:tcPr>
            <w:tcW w:w="988" w:type="dxa"/>
            <w:tcBorders>
              <w:top w:val="single" w:sz="6" w:space="0" w:color="auto"/>
              <w:left w:val="single" w:sz="6" w:space="0" w:color="auto"/>
              <w:bottom w:val="single" w:sz="6" w:space="0" w:color="auto"/>
              <w:right w:val="single" w:sz="6" w:space="0" w:color="auto"/>
              <w:tl2br w:val="nil"/>
              <w:tr2bl w:val="nil"/>
            </w:tcBorders>
          </w:tcPr>
          <w:p w14:paraId="7979EDCA" w14:textId="2FC421EB" w:rsidR="000003C3" w:rsidRDefault="000003C3">
            <w:pPr>
              <w:jc w:val="center"/>
              <w:rPr>
                <w:rFonts w:ascii="微软雅黑" w:eastAsia="微软雅黑" w:hAnsi="微软雅黑"/>
                <w:color w:val="000000"/>
                <w:sz w:val="20"/>
              </w:rPr>
            </w:pPr>
          </w:p>
        </w:tc>
      </w:tr>
      <w:tr w:rsidR="000003C3" w14:paraId="5B54FCFF"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19FC1E36"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35</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81FCBB0"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侧光用平板式柔光灯</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6D6297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额定功率：150w</w:t>
            </w:r>
          </w:p>
          <w:p w14:paraId="110227F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供电方式：90-265VAC50/60Hz;DC12-24V</w:t>
            </w:r>
          </w:p>
          <w:p w14:paraId="1AC4890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相关色温：5600K</w:t>
            </w:r>
          </w:p>
          <w:p w14:paraId="00C87D0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LED类型：贴片灯珠      </w:t>
            </w:r>
          </w:p>
          <w:p w14:paraId="26720A1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1.全航空铝材结构，强度高，重量轻 </w:t>
            </w:r>
          </w:p>
          <w:p w14:paraId="7FFA71F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2.灯体与光源一体化设计，灯体高强航空铝材散热材质，散热好，延长灯珠寿命，质量稳定。</w:t>
            </w:r>
          </w:p>
          <w:p w14:paraId="45F40DDA"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3.灯体，固定旋钮，固定转接件灯易损耗部件全高强航空铝材</w:t>
            </w:r>
            <w:r>
              <w:rPr>
                <w:rFonts w:ascii="微软雅黑" w:eastAsia="微软雅黑" w:hAnsi="微软雅黑" w:hint="eastAsia"/>
                <w:color w:val="000000"/>
                <w:sz w:val="20"/>
              </w:rPr>
              <w:lastRenderedPageBreak/>
              <w:t>质设计，无故障，耐使用。</w:t>
            </w:r>
          </w:p>
          <w:p w14:paraId="3EC44E1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4.进口科瑞光源芯片，高亮度，高显色，Ra &gt;95.色温稳定，5600K.  </w:t>
            </w:r>
          </w:p>
          <w:p w14:paraId="0BF3D54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5.电源控制电路一体化控制盒设计，灯体控制盒分体设计，高强铝材外壳，散热性好，易更换，售后简洁，方便。</w:t>
            </w:r>
          </w:p>
          <w:p w14:paraId="24496B8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6.*调光方式：DMX512信号/本地控制/无线遥控/</w:t>
            </w:r>
          </w:p>
          <w:p w14:paraId="2FAF852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7.无线调光方式为无需走信号线，放大器，调光台等设备</w:t>
            </w:r>
          </w:p>
          <w:p w14:paraId="7B949C0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7.无线调光方式为无需走信号线，放大器，调光台等设备</w:t>
            </w:r>
          </w:p>
          <w:p w14:paraId="0F31ED5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8.*需提供灯具无线调光相关软著无线数字遥控设计，液晶数字遥控器控制，无需繁琐信号线施工连接，使用简单方便。</w:t>
            </w:r>
          </w:p>
          <w:p w14:paraId="096A082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9.标准国际DMX512信号设计，兼容性强，控制精准。</w:t>
            </w:r>
          </w:p>
          <w:p w14:paraId="43C898B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10.*需提供灯具3c证书并加盖厂家公章</w:t>
            </w:r>
          </w:p>
          <w:p w14:paraId="019678D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11*灯具无需绑定传统灯具号码牌，自带高亮显示数码号码牌，清晰易识别，美观统一，易于调节。</w:t>
            </w:r>
          </w:p>
          <w:p w14:paraId="04A5E4D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12.*灯具支持通过多功能调光终端存储多达10个场景记忆，可自由设定灯具在不同场合下亮度及调光数据，支持一键复位，操作简单，布光环境多样</w:t>
            </w:r>
          </w:p>
        </w:tc>
        <w:tc>
          <w:tcPr>
            <w:tcW w:w="866" w:type="dxa"/>
            <w:tcBorders>
              <w:top w:val="single" w:sz="6" w:space="0" w:color="auto"/>
              <w:left w:val="single" w:sz="6" w:space="0" w:color="auto"/>
              <w:bottom w:val="single" w:sz="6" w:space="0" w:color="auto"/>
              <w:right w:val="single" w:sz="6" w:space="0" w:color="auto"/>
              <w:tl2br w:val="nil"/>
              <w:tr2bl w:val="nil"/>
            </w:tcBorders>
          </w:tcPr>
          <w:p w14:paraId="6B47AED7" w14:textId="1255EE98"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380B6B0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6台</w:t>
            </w:r>
          </w:p>
        </w:tc>
        <w:tc>
          <w:tcPr>
            <w:tcW w:w="988" w:type="dxa"/>
            <w:tcBorders>
              <w:top w:val="single" w:sz="6" w:space="0" w:color="auto"/>
              <w:left w:val="single" w:sz="6" w:space="0" w:color="auto"/>
              <w:bottom w:val="single" w:sz="6" w:space="0" w:color="auto"/>
              <w:right w:val="single" w:sz="6" w:space="0" w:color="auto"/>
              <w:tl2br w:val="nil"/>
              <w:tr2bl w:val="nil"/>
            </w:tcBorders>
          </w:tcPr>
          <w:p w14:paraId="29166608" w14:textId="05AEF5DE" w:rsidR="000003C3" w:rsidRDefault="000003C3">
            <w:pPr>
              <w:jc w:val="center"/>
              <w:rPr>
                <w:rFonts w:ascii="微软雅黑" w:eastAsia="微软雅黑" w:hAnsi="微软雅黑"/>
                <w:color w:val="000000"/>
                <w:sz w:val="20"/>
              </w:rPr>
            </w:pPr>
          </w:p>
        </w:tc>
      </w:tr>
      <w:tr w:rsidR="000003C3" w14:paraId="158759C5"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67AB666"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36</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0CB45940"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面光用平板式柔光灯</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7DD098D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额定功率：200w</w:t>
            </w:r>
          </w:p>
          <w:p w14:paraId="4684002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供电方式：90-265VAC50/60Hz;DC12-24V</w:t>
            </w:r>
          </w:p>
          <w:p w14:paraId="51063A1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相关色温：5600K</w:t>
            </w:r>
          </w:p>
          <w:p w14:paraId="76F0975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LED类型：贴片灯珠      </w:t>
            </w:r>
          </w:p>
          <w:p w14:paraId="06E9F96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1.全航空铝材结构，强度高，重量轻 </w:t>
            </w:r>
          </w:p>
          <w:p w14:paraId="5911014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2.灯体与光源一体化设计，灯体高强航空铝材散热材质，散热好，延长灯珠寿命，质量稳定。</w:t>
            </w:r>
          </w:p>
          <w:p w14:paraId="7C6B41C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3.灯体，固定旋钮，固定转接件灯易损耗部件全高强航空铝材质设计，无故障，耐使用。</w:t>
            </w:r>
          </w:p>
          <w:p w14:paraId="39C8787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4.进口科瑞光源芯片，高亮度，高显色，Ra &gt;95.色温稳定，5600K.  </w:t>
            </w:r>
          </w:p>
          <w:p w14:paraId="5AC1639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5.电源控制电路一体化控制盒设计，灯体控制盒分体设计，高强铝材外壳，散热性好，易更换，售后简洁，方便。</w:t>
            </w:r>
          </w:p>
          <w:p w14:paraId="481657D8"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6.*调光方式：DMX512信号/本地控制/无线遥控/</w:t>
            </w:r>
          </w:p>
          <w:p w14:paraId="1C34D7F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7.无线调光方式为无需走信号线，放大器，调光台等设备</w:t>
            </w:r>
          </w:p>
          <w:p w14:paraId="324D875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8.*需提供灯具无线调光相关软著无线数字遥控设计，液晶数字遥控器控制，无需繁琐信号线施工连接，使用简单方便。</w:t>
            </w:r>
          </w:p>
          <w:p w14:paraId="634E6E1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9.标准国际DMX512信号设计，兼容性强，控制精准。</w:t>
            </w:r>
          </w:p>
          <w:p w14:paraId="52E380B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10.*需提供灯具3c证书并加盖厂家公章</w:t>
            </w:r>
          </w:p>
          <w:p w14:paraId="7CCDC41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11*灯具无需绑定传统灯具号码牌，自带高亮显示数码号码牌，清晰易识别，美观统一，易于调节。</w:t>
            </w:r>
          </w:p>
          <w:p w14:paraId="7CE7CD5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12.*灯具支持通过多功能调光终端存储多达10个场景记忆，可自由设定灯具在不同场合下亮度及调光数据，支持一键复位，操作简单，布光环境多样</w:t>
            </w:r>
          </w:p>
        </w:tc>
        <w:tc>
          <w:tcPr>
            <w:tcW w:w="866" w:type="dxa"/>
            <w:tcBorders>
              <w:top w:val="single" w:sz="6" w:space="0" w:color="auto"/>
              <w:left w:val="single" w:sz="6" w:space="0" w:color="auto"/>
              <w:bottom w:val="single" w:sz="6" w:space="0" w:color="auto"/>
              <w:right w:val="single" w:sz="6" w:space="0" w:color="auto"/>
              <w:tl2br w:val="nil"/>
              <w:tr2bl w:val="nil"/>
            </w:tcBorders>
          </w:tcPr>
          <w:p w14:paraId="63BD6489" w14:textId="241B056A"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73C6C531"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12台</w:t>
            </w:r>
          </w:p>
        </w:tc>
        <w:tc>
          <w:tcPr>
            <w:tcW w:w="988" w:type="dxa"/>
            <w:tcBorders>
              <w:top w:val="single" w:sz="6" w:space="0" w:color="auto"/>
              <w:left w:val="single" w:sz="6" w:space="0" w:color="auto"/>
              <w:bottom w:val="single" w:sz="6" w:space="0" w:color="auto"/>
              <w:right w:val="single" w:sz="6" w:space="0" w:color="auto"/>
              <w:tl2br w:val="nil"/>
              <w:tr2bl w:val="nil"/>
            </w:tcBorders>
          </w:tcPr>
          <w:p w14:paraId="2B87D872" w14:textId="3BAB7D17" w:rsidR="000003C3" w:rsidRDefault="000003C3">
            <w:pPr>
              <w:jc w:val="center"/>
              <w:rPr>
                <w:rFonts w:ascii="微软雅黑" w:eastAsia="微软雅黑" w:hAnsi="微软雅黑"/>
                <w:color w:val="000000"/>
                <w:sz w:val="20"/>
              </w:rPr>
            </w:pPr>
          </w:p>
        </w:tc>
      </w:tr>
      <w:tr w:rsidR="000003C3" w14:paraId="29631E95"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48B9191"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37 </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95C2796"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灯具悬挂轨道</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F67A35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工字轨道4米2根，王字轨道3米4根，万向滑车8个，灯具滑车12个，线缆滑车12个，轨道吊架6套，工字轨夹板2套，王字轨夹板4套，轨道堵头12个</w:t>
            </w:r>
          </w:p>
        </w:tc>
        <w:tc>
          <w:tcPr>
            <w:tcW w:w="866" w:type="dxa"/>
            <w:tcBorders>
              <w:top w:val="single" w:sz="6" w:space="0" w:color="auto"/>
              <w:left w:val="single" w:sz="6" w:space="0" w:color="auto"/>
              <w:bottom w:val="single" w:sz="6" w:space="0" w:color="auto"/>
              <w:right w:val="single" w:sz="6" w:space="0" w:color="auto"/>
              <w:tl2br w:val="nil"/>
              <w:tr2bl w:val="nil"/>
            </w:tcBorders>
          </w:tcPr>
          <w:p w14:paraId="25F35359" w14:textId="3CEA9D11"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02D13D06"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6套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301ED1CB" w14:textId="0F987A7B" w:rsidR="000003C3" w:rsidRDefault="000003C3">
            <w:pPr>
              <w:jc w:val="center"/>
              <w:rPr>
                <w:rFonts w:ascii="微软雅黑" w:eastAsia="微软雅黑" w:hAnsi="微软雅黑"/>
                <w:color w:val="000000"/>
                <w:sz w:val="20"/>
              </w:rPr>
            </w:pPr>
          </w:p>
        </w:tc>
      </w:tr>
      <w:tr w:rsidR="000003C3" w14:paraId="33C9A24D"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A990FB2"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lastRenderedPageBreak/>
              <w:t xml:space="preserve">38 </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CFC0A23"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恒力铰链</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C1DBED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此铰链一改传统的调簧式设计，避免了传统设计方案有两个缺点，一是调整簧的位置困难而且危险，二是灯具无法 推到最上端，簧的位置决定了半米以上的空位，极不适合低房间使用。为了避免以上缺点，特设计了安全实用卡簧式铰链，7公斤以下均采用单个卡簧即可，可以准确定位，可以把空位铰链降到最低，非常方便实用，超过7公斤以上每5公斤加一个增力簧，最多可以加两个，非常方便。</w:t>
            </w:r>
          </w:p>
          <w:p w14:paraId="0C2E83E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结构：调簧式设计、准确定位</w:t>
            </w:r>
          </w:p>
          <w:p w14:paraId="6F86702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提升重量：7Kg</w:t>
            </w:r>
          </w:p>
          <w:p w14:paraId="1388ABE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颜色：黑色</w:t>
            </w:r>
          </w:p>
          <w:p w14:paraId="7D38B2B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产品尺寸：370×340×105mm</w:t>
            </w:r>
          </w:p>
          <w:p w14:paraId="032DB80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自身重量：3.5Kg</w:t>
            </w:r>
          </w:p>
        </w:tc>
        <w:tc>
          <w:tcPr>
            <w:tcW w:w="866" w:type="dxa"/>
            <w:tcBorders>
              <w:top w:val="single" w:sz="6" w:space="0" w:color="auto"/>
              <w:left w:val="single" w:sz="6" w:space="0" w:color="auto"/>
              <w:bottom w:val="single" w:sz="6" w:space="0" w:color="auto"/>
              <w:right w:val="single" w:sz="6" w:space="0" w:color="auto"/>
              <w:tl2br w:val="nil"/>
              <w:tr2bl w:val="nil"/>
            </w:tcBorders>
          </w:tcPr>
          <w:p w14:paraId="0BF8D2D0" w14:textId="679F8A56"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63BC1DE0"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12台</w:t>
            </w:r>
          </w:p>
        </w:tc>
        <w:tc>
          <w:tcPr>
            <w:tcW w:w="988" w:type="dxa"/>
            <w:tcBorders>
              <w:top w:val="single" w:sz="6" w:space="0" w:color="auto"/>
              <w:left w:val="single" w:sz="6" w:space="0" w:color="auto"/>
              <w:bottom w:val="single" w:sz="6" w:space="0" w:color="auto"/>
              <w:right w:val="single" w:sz="6" w:space="0" w:color="auto"/>
              <w:tl2br w:val="nil"/>
              <w:tr2bl w:val="nil"/>
            </w:tcBorders>
          </w:tcPr>
          <w:p w14:paraId="42D30091" w14:textId="6E8AF449" w:rsidR="000003C3" w:rsidRDefault="000003C3">
            <w:pPr>
              <w:jc w:val="center"/>
              <w:rPr>
                <w:rFonts w:ascii="微软雅黑" w:eastAsia="微软雅黑" w:hAnsi="微软雅黑"/>
                <w:color w:val="000000"/>
                <w:sz w:val="20"/>
              </w:rPr>
            </w:pPr>
          </w:p>
        </w:tc>
      </w:tr>
      <w:tr w:rsidR="000003C3" w14:paraId="4EFB907C"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96445D4"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39</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6D7B865"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调光台</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4CC9E77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DC电源输入:DC 9V, 500mA </w:t>
            </w:r>
          </w:p>
          <w:p w14:paraId="78C2765B"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材质：静电喷塑铝质</w:t>
            </w:r>
          </w:p>
          <w:p w14:paraId="574379F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 xml:space="preserve">尺寸：490*290*100mm  </w:t>
            </w:r>
          </w:p>
          <w:p w14:paraId="52ABE5B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24通道的DMX512调光台</w:t>
            </w:r>
          </w:p>
          <w:p w14:paraId="279821D4"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2页48程序运行推杆 可同步运行</w:t>
            </w:r>
          </w:p>
          <w:p w14:paraId="12568A0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48000个可编辑步</w:t>
            </w:r>
          </w:p>
          <w:p w14:paraId="1CF9D10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2个可编辑的辅助键</w:t>
            </w:r>
          </w:p>
          <w:p w14:paraId="36D428D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程序运行及渐变切换时间可调</w:t>
            </w:r>
          </w:p>
          <w:p w14:paraId="042FCEA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通道可重新配置</w:t>
            </w:r>
          </w:p>
          <w:p w14:paraId="39166FA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A、B两页,每通道都能调光</w:t>
            </w:r>
          </w:p>
          <w:p w14:paraId="2CC6DF0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扩展功能：</w:t>
            </w:r>
          </w:p>
          <w:p w14:paraId="64668BD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配备3芯跟5芯DMX链接</w:t>
            </w:r>
          </w:p>
          <w:p w14:paraId="4D10C7A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内置交叉通道 黑场及停止键</w:t>
            </w:r>
          </w:p>
          <w:p w14:paraId="17C8ED46"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依次或者同时运行程序</w:t>
            </w:r>
          </w:p>
          <w:p w14:paraId="12435D7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运行程序可以提灯进行手动操作</w:t>
            </w:r>
          </w:p>
        </w:tc>
        <w:tc>
          <w:tcPr>
            <w:tcW w:w="866" w:type="dxa"/>
            <w:tcBorders>
              <w:top w:val="single" w:sz="6" w:space="0" w:color="auto"/>
              <w:left w:val="single" w:sz="6" w:space="0" w:color="auto"/>
              <w:bottom w:val="single" w:sz="6" w:space="0" w:color="auto"/>
              <w:right w:val="single" w:sz="6" w:space="0" w:color="auto"/>
              <w:tl2br w:val="nil"/>
              <w:tr2bl w:val="nil"/>
            </w:tcBorders>
          </w:tcPr>
          <w:p w14:paraId="3D655933" w14:textId="63CA75B3"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741BD17E"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2台</w:t>
            </w:r>
          </w:p>
        </w:tc>
        <w:tc>
          <w:tcPr>
            <w:tcW w:w="988" w:type="dxa"/>
            <w:tcBorders>
              <w:top w:val="single" w:sz="6" w:space="0" w:color="auto"/>
              <w:left w:val="single" w:sz="6" w:space="0" w:color="auto"/>
              <w:bottom w:val="single" w:sz="6" w:space="0" w:color="auto"/>
              <w:right w:val="single" w:sz="6" w:space="0" w:color="auto"/>
              <w:tl2br w:val="nil"/>
              <w:tr2bl w:val="nil"/>
            </w:tcBorders>
          </w:tcPr>
          <w:p w14:paraId="6A40B20D" w14:textId="6912447E" w:rsidR="000003C3" w:rsidRDefault="000003C3">
            <w:pPr>
              <w:jc w:val="center"/>
              <w:rPr>
                <w:rFonts w:ascii="微软雅黑" w:eastAsia="微软雅黑" w:hAnsi="微软雅黑"/>
                <w:color w:val="000000"/>
                <w:sz w:val="20"/>
              </w:rPr>
            </w:pPr>
          </w:p>
        </w:tc>
      </w:tr>
      <w:tr w:rsidR="000003C3" w14:paraId="689C8F45"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23E2D73D"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40 </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068121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信号放大器</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438B729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输入电压 AC100V-240V / 50-60Hz ；10W。</w:t>
            </w:r>
          </w:p>
          <w:p w14:paraId="57B71FE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5路放大能力相同，为同相输出。</w:t>
            </w:r>
          </w:p>
          <w:p w14:paraId="2750E5F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DMX信号输入连接器：XLR-D3M / XLR-D3F。 一路输入,五路输出</w:t>
            </w:r>
          </w:p>
          <w:p w14:paraId="659251C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DMX信号分配输出连接器：XLR-D3F</w:t>
            </w:r>
          </w:p>
          <w:p w14:paraId="39570E9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信号指示，当输入信号稳定且极性正确时，指示灯亮，否则指示灯灭。</w:t>
            </w:r>
          </w:p>
          <w:p w14:paraId="5BD86B09"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尺寸：252×139×55mm</w:t>
            </w:r>
          </w:p>
        </w:tc>
        <w:tc>
          <w:tcPr>
            <w:tcW w:w="866" w:type="dxa"/>
            <w:tcBorders>
              <w:top w:val="single" w:sz="6" w:space="0" w:color="auto"/>
              <w:left w:val="single" w:sz="6" w:space="0" w:color="auto"/>
              <w:bottom w:val="single" w:sz="6" w:space="0" w:color="auto"/>
              <w:right w:val="single" w:sz="6" w:space="0" w:color="auto"/>
              <w:tl2br w:val="nil"/>
              <w:tr2bl w:val="nil"/>
            </w:tcBorders>
          </w:tcPr>
          <w:p w14:paraId="188F157C" w14:textId="7CDA8843"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4437E806"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2台</w:t>
            </w:r>
          </w:p>
        </w:tc>
        <w:tc>
          <w:tcPr>
            <w:tcW w:w="988" w:type="dxa"/>
            <w:tcBorders>
              <w:top w:val="single" w:sz="6" w:space="0" w:color="auto"/>
              <w:left w:val="single" w:sz="6" w:space="0" w:color="auto"/>
              <w:bottom w:val="single" w:sz="6" w:space="0" w:color="auto"/>
              <w:right w:val="single" w:sz="6" w:space="0" w:color="auto"/>
              <w:tl2br w:val="nil"/>
              <w:tr2bl w:val="nil"/>
            </w:tcBorders>
          </w:tcPr>
          <w:p w14:paraId="2FCD0DF0" w14:textId="66AA6128" w:rsidR="000003C3" w:rsidRDefault="000003C3">
            <w:pPr>
              <w:jc w:val="center"/>
              <w:rPr>
                <w:rFonts w:ascii="微软雅黑" w:eastAsia="微软雅黑" w:hAnsi="微软雅黑"/>
                <w:color w:val="000000"/>
                <w:sz w:val="20"/>
              </w:rPr>
            </w:pPr>
          </w:p>
        </w:tc>
      </w:tr>
      <w:tr w:rsidR="000003C3" w14:paraId="090EE324"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9313729"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41 </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01E0BB7"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阻燃线缆</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2BB453E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2×1.5mm²勤达影视电缆线</w:t>
            </w:r>
          </w:p>
          <w:p w14:paraId="4004B33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1、导体采用高存度无氧铜制造，具有传输信号衰减小，信号损耗小，电阻小传输速率高等特点；</w:t>
            </w:r>
          </w:p>
          <w:p w14:paraId="0F5D2CF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2、线材的绝缘及护套采用进口的塑胶材质，具有耐磨、耐酸碱、耐油使用寿命长等特点；</w:t>
            </w:r>
          </w:p>
          <w:p w14:paraId="0491BDBF"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3、线材印字采用精密喷码机喷米标识，保证长度精确；</w:t>
            </w:r>
          </w:p>
        </w:tc>
        <w:tc>
          <w:tcPr>
            <w:tcW w:w="866" w:type="dxa"/>
            <w:tcBorders>
              <w:top w:val="single" w:sz="6" w:space="0" w:color="auto"/>
              <w:left w:val="single" w:sz="6" w:space="0" w:color="auto"/>
              <w:bottom w:val="single" w:sz="6" w:space="0" w:color="auto"/>
              <w:right w:val="single" w:sz="6" w:space="0" w:color="auto"/>
              <w:tl2br w:val="nil"/>
              <w:tr2bl w:val="nil"/>
            </w:tcBorders>
          </w:tcPr>
          <w:p w14:paraId="6628F198" w14:textId="05210440"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4BC950AD"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150米</w:t>
            </w:r>
          </w:p>
        </w:tc>
        <w:tc>
          <w:tcPr>
            <w:tcW w:w="988" w:type="dxa"/>
            <w:tcBorders>
              <w:top w:val="single" w:sz="6" w:space="0" w:color="auto"/>
              <w:left w:val="single" w:sz="6" w:space="0" w:color="auto"/>
              <w:bottom w:val="single" w:sz="6" w:space="0" w:color="auto"/>
              <w:right w:val="single" w:sz="6" w:space="0" w:color="auto"/>
              <w:tl2br w:val="nil"/>
              <w:tr2bl w:val="nil"/>
            </w:tcBorders>
          </w:tcPr>
          <w:p w14:paraId="0528CB60" w14:textId="315E2E3F" w:rsidR="000003C3" w:rsidRDefault="000003C3">
            <w:pPr>
              <w:jc w:val="center"/>
              <w:rPr>
                <w:rFonts w:ascii="微软雅黑" w:eastAsia="微软雅黑" w:hAnsi="微软雅黑"/>
                <w:color w:val="000000"/>
                <w:sz w:val="20"/>
              </w:rPr>
            </w:pPr>
          </w:p>
        </w:tc>
      </w:tr>
      <w:tr w:rsidR="000003C3" w14:paraId="6762E918"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1B2C9793"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42 </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8BF9E6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信号线</w:t>
            </w:r>
          </w:p>
        </w:tc>
        <w:tc>
          <w:tcPr>
            <w:tcW w:w="5545"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A2D5BA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2×0.5mm²影视信号线</w:t>
            </w:r>
          </w:p>
          <w:p w14:paraId="09227F1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1、导体采用高存度无氧铜制造，带屏蔽型，电阻小传输速率高；</w:t>
            </w:r>
          </w:p>
          <w:p w14:paraId="0B71A81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2、线材的绝缘及护套采用进口的塑胶材质，具有耐磨、耐酸碱、耐油使用寿命长等特点；</w:t>
            </w:r>
          </w:p>
        </w:tc>
        <w:tc>
          <w:tcPr>
            <w:tcW w:w="866" w:type="dxa"/>
            <w:tcBorders>
              <w:top w:val="single" w:sz="6" w:space="0" w:color="auto"/>
              <w:left w:val="single" w:sz="6" w:space="0" w:color="auto"/>
              <w:bottom w:val="single" w:sz="6" w:space="0" w:color="auto"/>
              <w:right w:val="single" w:sz="6" w:space="0" w:color="auto"/>
              <w:tl2br w:val="nil"/>
              <w:tr2bl w:val="nil"/>
            </w:tcBorders>
          </w:tcPr>
          <w:p w14:paraId="224B1A75" w14:textId="25FAE1C7"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3642BDA4"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150米</w:t>
            </w:r>
          </w:p>
        </w:tc>
        <w:tc>
          <w:tcPr>
            <w:tcW w:w="988" w:type="dxa"/>
            <w:tcBorders>
              <w:top w:val="single" w:sz="6" w:space="0" w:color="auto"/>
              <w:left w:val="single" w:sz="6" w:space="0" w:color="auto"/>
              <w:bottom w:val="single" w:sz="6" w:space="0" w:color="auto"/>
              <w:right w:val="single" w:sz="6" w:space="0" w:color="auto"/>
              <w:tl2br w:val="nil"/>
              <w:tr2bl w:val="nil"/>
            </w:tcBorders>
          </w:tcPr>
          <w:p w14:paraId="39720CD4" w14:textId="2E1481AC"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 </w:t>
            </w:r>
          </w:p>
        </w:tc>
      </w:tr>
      <w:tr w:rsidR="000003C3" w14:paraId="2AB66971"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89533E1"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43</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EF429B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墙面吸音隔音处理</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27F1F9D3"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针对高校大阶梯教室厅堂声学使用的特点，采用了节能环保，绿色可循环使用的新型声学处理设计方案，该方案有以下特点：</w:t>
            </w:r>
          </w:p>
          <w:p w14:paraId="0909D61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1、彻底淘汰了老式采用传统木工程序繁琐，不环保施工方法，淘汰了甲醛含量高的木工压缩密度板材、木龙骨、粘合胶剂等材料。老式装修方法施工周期长，噪音大，严重影响学校的正常上课环境，同时能源资源浪费严重。针对这些缺点，特地设计了轻便式安装式的声学模块方案，外框采用磨具一次成型铝合金支架，支架连接固定底支架，，外包高密度组阻燃纤维吸音板，环保，不变形，安装及其方便。可根据使用方要求定制图案</w:t>
            </w:r>
          </w:p>
        </w:tc>
        <w:tc>
          <w:tcPr>
            <w:tcW w:w="866" w:type="dxa"/>
            <w:tcBorders>
              <w:top w:val="single" w:sz="6" w:space="0" w:color="auto"/>
              <w:left w:val="single" w:sz="6" w:space="0" w:color="auto"/>
              <w:bottom w:val="single" w:sz="6" w:space="0" w:color="auto"/>
              <w:right w:val="single" w:sz="6" w:space="0" w:color="auto"/>
              <w:tl2br w:val="nil"/>
              <w:tr2bl w:val="nil"/>
            </w:tcBorders>
          </w:tcPr>
          <w:p w14:paraId="5967F4CB" w14:textId="5A82A9D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 </w:t>
            </w:r>
          </w:p>
        </w:tc>
        <w:tc>
          <w:tcPr>
            <w:tcW w:w="812" w:type="dxa"/>
            <w:tcBorders>
              <w:top w:val="single" w:sz="6" w:space="0" w:color="auto"/>
              <w:left w:val="single" w:sz="6" w:space="0" w:color="auto"/>
              <w:bottom w:val="single" w:sz="6" w:space="0" w:color="auto"/>
              <w:right w:val="single" w:sz="6" w:space="0" w:color="auto"/>
              <w:tl2br w:val="nil"/>
              <w:tr2bl w:val="nil"/>
            </w:tcBorders>
          </w:tcPr>
          <w:p w14:paraId="0426FCE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125 平米</w:t>
            </w:r>
          </w:p>
        </w:tc>
        <w:tc>
          <w:tcPr>
            <w:tcW w:w="988" w:type="dxa"/>
            <w:tcBorders>
              <w:top w:val="single" w:sz="6" w:space="0" w:color="auto"/>
              <w:left w:val="single" w:sz="6" w:space="0" w:color="auto"/>
              <w:bottom w:val="single" w:sz="6" w:space="0" w:color="auto"/>
              <w:right w:val="single" w:sz="6" w:space="0" w:color="auto"/>
              <w:tl2br w:val="nil"/>
              <w:tr2bl w:val="nil"/>
            </w:tcBorders>
          </w:tcPr>
          <w:p w14:paraId="66C18FCC" w14:textId="35FADF37" w:rsidR="000003C3" w:rsidRDefault="000003C3">
            <w:pPr>
              <w:jc w:val="center"/>
              <w:rPr>
                <w:rFonts w:ascii="微软雅黑" w:eastAsia="微软雅黑" w:hAnsi="微软雅黑"/>
                <w:color w:val="000000"/>
                <w:sz w:val="20"/>
              </w:rPr>
            </w:pPr>
          </w:p>
        </w:tc>
      </w:tr>
      <w:tr w:rsidR="000003C3" w14:paraId="13458594"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2F7CFD8"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44 </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7ED695C"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顶部处理</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19EFCAB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整屋专业隔音处理</w:t>
            </w:r>
          </w:p>
        </w:tc>
        <w:tc>
          <w:tcPr>
            <w:tcW w:w="866" w:type="dxa"/>
            <w:tcBorders>
              <w:top w:val="single" w:sz="6" w:space="0" w:color="auto"/>
              <w:left w:val="single" w:sz="6" w:space="0" w:color="auto"/>
              <w:bottom w:val="single" w:sz="6" w:space="0" w:color="auto"/>
              <w:right w:val="single" w:sz="6" w:space="0" w:color="auto"/>
              <w:tl2br w:val="nil"/>
              <w:tr2bl w:val="nil"/>
            </w:tcBorders>
          </w:tcPr>
          <w:p w14:paraId="1F415FBF" w14:textId="534B49EF"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 </w:t>
            </w:r>
          </w:p>
        </w:tc>
        <w:tc>
          <w:tcPr>
            <w:tcW w:w="812" w:type="dxa"/>
            <w:tcBorders>
              <w:top w:val="single" w:sz="6" w:space="0" w:color="auto"/>
              <w:left w:val="single" w:sz="6" w:space="0" w:color="auto"/>
              <w:bottom w:val="single" w:sz="6" w:space="0" w:color="auto"/>
              <w:right w:val="single" w:sz="6" w:space="0" w:color="auto"/>
              <w:tl2br w:val="nil"/>
              <w:tr2bl w:val="nil"/>
            </w:tcBorders>
          </w:tcPr>
          <w:p w14:paraId="2A02E6D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60 平米</w:t>
            </w:r>
          </w:p>
        </w:tc>
        <w:tc>
          <w:tcPr>
            <w:tcW w:w="988" w:type="dxa"/>
            <w:tcBorders>
              <w:top w:val="single" w:sz="6" w:space="0" w:color="auto"/>
              <w:left w:val="single" w:sz="6" w:space="0" w:color="auto"/>
              <w:bottom w:val="single" w:sz="6" w:space="0" w:color="auto"/>
              <w:right w:val="single" w:sz="6" w:space="0" w:color="auto"/>
              <w:tl2br w:val="nil"/>
              <w:tr2bl w:val="nil"/>
            </w:tcBorders>
          </w:tcPr>
          <w:p w14:paraId="4C5FD399" w14:textId="3B734E89" w:rsidR="000003C3" w:rsidRDefault="000003C3">
            <w:pPr>
              <w:jc w:val="center"/>
              <w:rPr>
                <w:rFonts w:ascii="微软雅黑" w:eastAsia="微软雅黑" w:hAnsi="微软雅黑"/>
                <w:color w:val="000000"/>
                <w:sz w:val="20"/>
              </w:rPr>
            </w:pPr>
          </w:p>
        </w:tc>
      </w:tr>
      <w:tr w:rsidR="000003C3" w14:paraId="0CA0A372"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D222EF1"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45 </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36FCBE3"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地面自流平及地胶铺设</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02ED9285"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普通教室一般为地板砖或者建筑毛地面结构，地板砖需要对平整度进行处理，对缝隙进行无缝填充打磨处理，否则铺设地板后会出现鼓包，起层的情况，如果是建筑毛地面，需要进行水泥自流屏的处理，为地板的铺设创造平整的环境基础。</w:t>
            </w:r>
          </w:p>
          <w:p w14:paraId="6F1A9DA1"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地面采用PVC防静电地胶。其特点为：防静电：导电物质为性能稳定的碳黑，导电网络从上表面直通下表面,这种结构决定了防静电性能的永久性。</w:t>
            </w:r>
          </w:p>
          <w:p w14:paraId="6B1E14D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lastRenderedPageBreak/>
              <w:t>安全防火：基材为半硬质的PVC塑料，具有耐磨、耐腐蚀、不发火和阻燃的特性。</w:t>
            </w:r>
          </w:p>
          <w:p w14:paraId="7C1337ED"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其它特点：有如大理石花纹的外表面，颜色可调，装饰效果好且施工方便。</w:t>
            </w:r>
          </w:p>
          <w:p w14:paraId="0855709E" w14:textId="77777777" w:rsidR="000003C3" w:rsidRDefault="000003C3">
            <w:pPr>
              <w:jc w:val="left"/>
              <w:rPr>
                <w:rFonts w:ascii="微软雅黑" w:eastAsia="微软雅黑" w:hAnsi="微软雅黑"/>
                <w:color w:val="000000"/>
                <w:sz w:val="20"/>
              </w:rPr>
            </w:pPr>
          </w:p>
        </w:tc>
        <w:tc>
          <w:tcPr>
            <w:tcW w:w="866" w:type="dxa"/>
            <w:tcBorders>
              <w:top w:val="single" w:sz="6" w:space="0" w:color="auto"/>
              <w:left w:val="single" w:sz="6" w:space="0" w:color="auto"/>
              <w:bottom w:val="single" w:sz="6" w:space="0" w:color="auto"/>
              <w:right w:val="single" w:sz="6" w:space="0" w:color="auto"/>
              <w:tl2br w:val="nil"/>
              <w:tr2bl w:val="nil"/>
            </w:tcBorders>
          </w:tcPr>
          <w:p w14:paraId="50CE1811" w14:textId="673A0BA8" w:rsidR="000003C3" w:rsidRDefault="007E7EBE" w:rsidP="002C166F">
            <w:pPr>
              <w:rPr>
                <w:rFonts w:ascii="微软雅黑" w:eastAsia="微软雅黑" w:hAnsi="微软雅黑"/>
                <w:color w:val="000000"/>
                <w:sz w:val="20"/>
              </w:rPr>
            </w:pPr>
            <w:r>
              <w:rPr>
                <w:rFonts w:ascii="微软雅黑" w:eastAsia="微软雅黑" w:hAnsi="微软雅黑" w:hint="eastAsia"/>
                <w:color w:val="000000"/>
                <w:sz w:val="20"/>
              </w:rPr>
              <w:lastRenderedPageBreak/>
              <w:t xml:space="preserve"> </w:t>
            </w:r>
          </w:p>
        </w:tc>
        <w:tc>
          <w:tcPr>
            <w:tcW w:w="812" w:type="dxa"/>
            <w:tcBorders>
              <w:top w:val="single" w:sz="6" w:space="0" w:color="auto"/>
              <w:left w:val="single" w:sz="6" w:space="0" w:color="auto"/>
              <w:bottom w:val="single" w:sz="6" w:space="0" w:color="auto"/>
              <w:right w:val="single" w:sz="6" w:space="0" w:color="auto"/>
              <w:tl2br w:val="nil"/>
              <w:tr2bl w:val="nil"/>
            </w:tcBorders>
          </w:tcPr>
          <w:p w14:paraId="0D7E26A3"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60平米 </w:t>
            </w:r>
          </w:p>
        </w:tc>
        <w:tc>
          <w:tcPr>
            <w:tcW w:w="988" w:type="dxa"/>
            <w:tcBorders>
              <w:top w:val="single" w:sz="6" w:space="0" w:color="auto"/>
              <w:left w:val="single" w:sz="6" w:space="0" w:color="auto"/>
              <w:bottom w:val="single" w:sz="6" w:space="0" w:color="auto"/>
              <w:right w:val="single" w:sz="6" w:space="0" w:color="auto"/>
              <w:tl2br w:val="nil"/>
              <w:tr2bl w:val="nil"/>
            </w:tcBorders>
          </w:tcPr>
          <w:p w14:paraId="3B9CE241" w14:textId="30C3004C"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 </w:t>
            </w:r>
          </w:p>
        </w:tc>
      </w:tr>
      <w:tr w:rsidR="000003C3" w14:paraId="76BA8780"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09AAF900"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46</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7F1F2B65"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隔音门</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9D0BCF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门内面用优质≥25mm阻燃吸声棉做内衬，外包阻燃声学材料形成优质的吸声体，处理房间内部的高中低频声音。门外面用优质≥25mm阻燃吸声棉做内衬。外包阻优质的隔声材料，形成优质的隔声效果</w:t>
            </w:r>
          </w:p>
        </w:tc>
        <w:tc>
          <w:tcPr>
            <w:tcW w:w="866" w:type="dxa"/>
            <w:tcBorders>
              <w:top w:val="single" w:sz="6" w:space="0" w:color="auto"/>
              <w:left w:val="single" w:sz="6" w:space="0" w:color="auto"/>
              <w:bottom w:val="single" w:sz="6" w:space="0" w:color="auto"/>
              <w:right w:val="single" w:sz="6" w:space="0" w:color="auto"/>
              <w:tl2br w:val="nil"/>
              <w:tr2bl w:val="nil"/>
            </w:tcBorders>
          </w:tcPr>
          <w:p w14:paraId="07ED887A" w14:textId="38DE196D"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3E996DC3"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 套</w:t>
            </w:r>
          </w:p>
        </w:tc>
        <w:tc>
          <w:tcPr>
            <w:tcW w:w="988" w:type="dxa"/>
            <w:tcBorders>
              <w:top w:val="single" w:sz="6" w:space="0" w:color="auto"/>
              <w:left w:val="single" w:sz="6" w:space="0" w:color="auto"/>
              <w:bottom w:val="single" w:sz="6" w:space="0" w:color="auto"/>
              <w:right w:val="single" w:sz="6" w:space="0" w:color="auto"/>
              <w:tl2br w:val="nil"/>
              <w:tr2bl w:val="nil"/>
            </w:tcBorders>
          </w:tcPr>
          <w:p w14:paraId="1F14A995" w14:textId="3B824BEE" w:rsidR="000003C3" w:rsidRDefault="000003C3">
            <w:pPr>
              <w:jc w:val="center"/>
              <w:rPr>
                <w:rFonts w:ascii="微软雅黑" w:eastAsia="微软雅黑" w:hAnsi="微软雅黑"/>
                <w:color w:val="000000"/>
                <w:sz w:val="20"/>
              </w:rPr>
            </w:pPr>
          </w:p>
        </w:tc>
      </w:tr>
      <w:tr w:rsidR="000003C3" w14:paraId="514184CA"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6CED398D"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47 </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63C5C065"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化妆间隔断墙</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3472CB5E"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铝材龙骨隔音隔断，内置双层厚度≥25MM厚隔音棉，双层隔声墙形成声闸结构，间隔5-mm以上，与地面和墙面的连接处填充密封隔声处理。双面隔断中间控制室；</w:t>
            </w:r>
          </w:p>
        </w:tc>
        <w:tc>
          <w:tcPr>
            <w:tcW w:w="866" w:type="dxa"/>
            <w:tcBorders>
              <w:top w:val="single" w:sz="6" w:space="0" w:color="auto"/>
              <w:left w:val="single" w:sz="6" w:space="0" w:color="auto"/>
              <w:bottom w:val="single" w:sz="6" w:space="0" w:color="auto"/>
              <w:right w:val="single" w:sz="6" w:space="0" w:color="auto"/>
              <w:tl2br w:val="nil"/>
              <w:tr2bl w:val="nil"/>
            </w:tcBorders>
          </w:tcPr>
          <w:p w14:paraId="32F0A579" w14:textId="10A7C16E"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5508E201"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24 平米</w:t>
            </w:r>
          </w:p>
        </w:tc>
        <w:tc>
          <w:tcPr>
            <w:tcW w:w="988" w:type="dxa"/>
            <w:tcBorders>
              <w:top w:val="single" w:sz="6" w:space="0" w:color="auto"/>
              <w:left w:val="single" w:sz="6" w:space="0" w:color="auto"/>
              <w:bottom w:val="single" w:sz="6" w:space="0" w:color="auto"/>
              <w:right w:val="single" w:sz="6" w:space="0" w:color="auto"/>
              <w:tl2br w:val="nil"/>
              <w:tr2bl w:val="nil"/>
            </w:tcBorders>
          </w:tcPr>
          <w:p w14:paraId="50D33267" w14:textId="0EB455E2" w:rsidR="000003C3" w:rsidRDefault="000003C3">
            <w:pPr>
              <w:jc w:val="center"/>
              <w:rPr>
                <w:rFonts w:ascii="微软雅黑" w:eastAsia="微软雅黑" w:hAnsi="微软雅黑"/>
                <w:color w:val="000000"/>
                <w:sz w:val="20"/>
              </w:rPr>
            </w:pPr>
          </w:p>
        </w:tc>
      </w:tr>
      <w:tr w:rsidR="000003C3" w14:paraId="06340FE8"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59901E63"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48 </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08EA901D"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电路改装处理</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29A75B57"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墙体内开槽，内埋线管强电弱电分开铺设安装及维修拆卸，简单方便。</w:t>
            </w:r>
          </w:p>
        </w:tc>
        <w:tc>
          <w:tcPr>
            <w:tcW w:w="866" w:type="dxa"/>
            <w:tcBorders>
              <w:top w:val="single" w:sz="6" w:space="0" w:color="auto"/>
              <w:left w:val="single" w:sz="6" w:space="0" w:color="auto"/>
              <w:bottom w:val="single" w:sz="6" w:space="0" w:color="auto"/>
              <w:right w:val="single" w:sz="6" w:space="0" w:color="auto"/>
              <w:tl2br w:val="nil"/>
              <w:tr2bl w:val="nil"/>
            </w:tcBorders>
          </w:tcPr>
          <w:p w14:paraId="1467D1EE" w14:textId="374F6611"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6DED4936"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 项</w:t>
            </w:r>
          </w:p>
        </w:tc>
        <w:tc>
          <w:tcPr>
            <w:tcW w:w="988" w:type="dxa"/>
            <w:tcBorders>
              <w:top w:val="single" w:sz="6" w:space="0" w:color="auto"/>
              <w:left w:val="single" w:sz="6" w:space="0" w:color="auto"/>
              <w:bottom w:val="single" w:sz="6" w:space="0" w:color="auto"/>
              <w:right w:val="single" w:sz="6" w:space="0" w:color="auto"/>
              <w:tl2br w:val="nil"/>
              <w:tr2bl w:val="nil"/>
            </w:tcBorders>
          </w:tcPr>
          <w:p w14:paraId="431E8DD5" w14:textId="3571C6C8" w:rsidR="000003C3" w:rsidRDefault="000003C3">
            <w:pPr>
              <w:jc w:val="center"/>
              <w:rPr>
                <w:rFonts w:ascii="微软雅黑" w:eastAsia="微软雅黑" w:hAnsi="微软雅黑"/>
                <w:color w:val="000000"/>
                <w:sz w:val="20"/>
              </w:rPr>
            </w:pPr>
          </w:p>
        </w:tc>
      </w:tr>
      <w:tr w:rsidR="000003C3" w14:paraId="5258BDEE"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1652DD7F"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49 </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04081D0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装修辅材</w:t>
            </w:r>
          </w:p>
        </w:tc>
        <w:tc>
          <w:tcPr>
            <w:tcW w:w="5545"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464EE28C"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建筑垃圾进行装袋，分类，搬运集中存放，按市政规定运输到指定的地点进行处理。</w:t>
            </w:r>
          </w:p>
          <w:p w14:paraId="5B55ED80"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线槽式铝合金踢脚线</w:t>
            </w:r>
          </w:p>
        </w:tc>
        <w:tc>
          <w:tcPr>
            <w:tcW w:w="866" w:type="dxa"/>
            <w:tcBorders>
              <w:top w:val="single" w:sz="6" w:space="0" w:color="auto"/>
              <w:left w:val="single" w:sz="6" w:space="0" w:color="auto"/>
              <w:bottom w:val="single" w:sz="6" w:space="0" w:color="auto"/>
              <w:right w:val="single" w:sz="6" w:space="0" w:color="auto"/>
              <w:tl2br w:val="nil"/>
              <w:tr2bl w:val="nil"/>
            </w:tcBorders>
          </w:tcPr>
          <w:p w14:paraId="0A851CC6" w14:textId="7C0B5F08"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6" w:space="0" w:color="auto"/>
              <w:right w:val="single" w:sz="6" w:space="0" w:color="auto"/>
              <w:tl2br w:val="nil"/>
              <w:tr2bl w:val="nil"/>
            </w:tcBorders>
          </w:tcPr>
          <w:p w14:paraId="2FAD802B"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1 项</w:t>
            </w:r>
          </w:p>
        </w:tc>
        <w:tc>
          <w:tcPr>
            <w:tcW w:w="988" w:type="dxa"/>
            <w:tcBorders>
              <w:top w:val="single" w:sz="6" w:space="0" w:color="auto"/>
              <w:left w:val="single" w:sz="6" w:space="0" w:color="auto"/>
              <w:bottom w:val="single" w:sz="6" w:space="0" w:color="auto"/>
              <w:right w:val="single" w:sz="6" w:space="0" w:color="auto"/>
              <w:tl2br w:val="nil"/>
              <w:tr2bl w:val="nil"/>
            </w:tcBorders>
          </w:tcPr>
          <w:p w14:paraId="2E1AB9DA" w14:textId="68E3A6A5" w:rsidR="000003C3" w:rsidRDefault="000003C3">
            <w:pPr>
              <w:jc w:val="center"/>
              <w:rPr>
                <w:rFonts w:ascii="微软雅黑" w:eastAsia="微软雅黑" w:hAnsi="微软雅黑"/>
                <w:color w:val="000000"/>
                <w:sz w:val="20"/>
              </w:rPr>
            </w:pPr>
          </w:p>
        </w:tc>
      </w:tr>
      <w:tr w:rsidR="000003C3" w14:paraId="314F5726"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solid" w:color="FFFFFF" w:fill="auto"/>
          </w:tcPr>
          <w:p w14:paraId="317B3638"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50</w:t>
            </w:r>
          </w:p>
        </w:tc>
        <w:tc>
          <w:tcPr>
            <w:tcW w:w="1066"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5EDBC541"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化妆间设备</w:t>
            </w:r>
          </w:p>
        </w:tc>
        <w:tc>
          <w:tcPr>
            <w:tcW w:w="5545" w:type="dxa"/>
            <w:tcBorders>
              <w:top w:val="single" w:sz="6" w:space="0" w:color="auto"/>
              <w:left w:val="single" w:sz="6" w:space="0" w:color="auto"/>
              <w:bottom w:val="single" w:sz="4" w:space="0" w:color="auto"/>
              <w:right w:val="single" w:sz="6" w:space="0" w:color="auto"/>
              <w:tl2br w:val="nil"/>
              <w:tr2bl w:val="nil"/>
            </w:tcBorders>
            <w:shd w:val="clear" w:color="auto" w:fill="auto"/>
          </w:tcPr>
          <w:p w14:paraId="302B305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定制化妆台、梳妆镜、衣架、梳子2把、化妆品、化妆套盒等</w:t>
            </w:r>
          </w:p>
        </w:tc>
        <w:tc>
          <w:tcPr>
            <w:tcW w:w="866" w:type="dxa"/>
            <w:tcBorders>
              <w:top w:val="single" w:sz="6" w:space="0" w:color="auto"/>
              <w:left w:val="single" w:sz="6" w:space="0" w:color="auto"/>
              <w:bottom w:val="single" w:sz="4" w:space="0" w:color="auto"/>
              <w:right w:val="single" w:sz="6" w:space="0" w:color="auto"/>
              <w:tl2br w:val="nil"/>
              <w:tr2bl w:val="nil"/>
            </w:tcBorders>
          </w:tcPr>
          <w:p w14:paraId="03E98E3D" w14:textId="5B49B356" w:rsidR="000003C3" w:rsidRDefault="000003C3">
            <w:pPr>
              <w:jc w:val="center"/>
              <w:rPr>
                <w:rFonts w:ascii="微软雅黑" w:eastAsia="微软雅黑" w:hAnsi="微软雅黑"/>
                <w:color w:val="000000"/>
                <w:sz w:val="20"/>
              </w:rPr>
            </w:pPr>
          </w:p>
        </w:tc>
        <w:tc>
          <w:tcPr>
            <w:tcW w:w="812" w:type="dxa"/>
            <w:tcBorders>
              <w:top w:val="single" w:sz="6" w:space="0" w:color="auto"/>
              <w:left w:val="single" w:sz="6" w:space="0" w:color="auto"/>
              <w:bottom w:val="single" w:sz="4" w:space="0" w:color="auto"/>
              <w:right w:val="single" w:sz="6" w:space="0" w:color="auto"/>
              <w:tl2br w:val="nil"/>
              <w:tr2bl w:val="nil"/>
            </w:tcBorders>
          </w:tcPr>
          <w:p w14:paraId="32026279"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 xml:space="preserve">1项 </w:t>
            </w:r>
          </w:p>
        </w:tc>
        <w:tc>
          <w:tcPr>
            <w:tcW w:w="988" w:type="dxa"/>
            <w:tcBorders>
              <w:top w:val="single" w:sz="6" w:space="0" w:color="auto"/>
              <w:left w:val="single" w:sz="6" w:space="0" w:color="auto"/>
              <w:bottom w:val="single" w:sz="4" w:space="0" w:color="auto"/>
              <w:right w:val="single" w:sz="6" w:space="0" w:color="auto"/>
              <w:tl2br w:val="nil"/>
              <w:tr2bl w:val="nil"/>
            </w:tcBorders>
          </w:tcPr>
          <w:p w14:paraId="20888B29" w14:textId="007CE66E" w:rsidR="000003C3" w:rsidRDefault="000003C3">
            <w:pPr>
              <w:jc w:val="center"/>
              <w:rPr>
                <w:rFonts w:ascii="微软雅黑" w:eastAsia="微软雅黑" w:hAnsi="微软雅黑"/>
                <w:color w:val="000000"/>
                <w:sz w:val="20"/>
              </w:rPr>
            </w:pPr>
          </w:p>
        </w:tc>
      </w:tr>
      <w:tr w:rsidR="000003C3" w14:paraId="3DBF5626" w14:textId="77777777">
        <w:trPr>
          <w:trHeight w:val="360"/>
        </w:trPr>
        <w:tc>
          <w:tcPr>
            <w:tcW w:w="789" w:type="dxa"/>
            <w:tcBorders>
              <w:top w:val="single" w:sz="6" w:space="0" w:color="auto"/>
              <w:left w:val="single" w:sz="6" w:space="0" w:color="auto"/>
              <w:bottom w:val="single" w:sz="6" w:space="0" w:color="auto"/>
              <w:right w:val="single" w:sz="6" w:space="0" w:color="auto"/>
              <w:tl2br w:val="nil"/>
              <w:tr2bl w:val="nil"/>
            </w:tcBorders>
            <w:shd w:val="clear" w:color="auto" w:fill="auto"/>
          </w:tcPr>
          <w:p w14:paraId="4BCF0992" w14:textId="77777777" w:rsidR="000003C3" w:rsidRDefault="007E7EBE">
            <w:pPr>
              <w:jc w:val="left"/>
              <w:rPr>
                <w:rFonts w:ascii="微软雅黑" w:eastAsia="微软雅黑" w:hAnsi="微软雅黑"/>
                <w:color w:val="000000"/>
                <w:sz w:val="20"/>
              </w:rPr>
            </w:pPr>
            <w:r>
              <w:rPr>
                <w:rFonts w:ascii="微软雅黑" w:eastAsia="微软雅黑" w:hAnsi="微软雅黑" w:hint="eastAsia"/>
                <w:color w:val="000000"/>
                <w:sz w:val="20"/>
              </w:rPr>
              <w:t>51</w:t>
            </w:r>
          </w:p>
        </w:tc>
        <w:tc>
          <w:tcPr>
            <w:tcW w:w="1066" w:type="dxa"/>
            <w:tcBorders>
              <w:top w:val="single" w:sz="6" w:space="0" w:color="auto"/>
              <w:left w:val="single" w:sz="6" w:space="0" w:color="auto"/>
              <w:bottom w:val="single" w:sz="6" w:space="0" w:color="auto"/>
              <w:right w:val="single" w:sz="4" w:space="0" w:color="auto"/>
              <w:tl2br w:val="nil"/>
              <w:tr2bl w:val="nil"/>
            </w:tcBorders>
            <w:shd w:val="clear" w:color="auto" w:fill="auto"/>
          </w:tcPr>
          <w:p w14:paraId="60AF0BCA" w14:textId="77777777" w:rsidR="000003C3" w:rsidRDefault="007E7EBE">
            <w:pPr>
              <w:jc w:val="center"/>
              <w:rPr>
                <w:rFonts w:ascii="微软雅黑" w:eastAsia="微软雅黑" w:hAnsi="微软雅黑"/>
                <w:color w:val="000000"/>
                <w:sz w:val="20"/>
              </w:rPr>
            </w:pPr>
            <w:r>
              <w:rPr>
                <w:rFonts w:ascii="微软雅黑" w:eastAsia="微软雅黑" w:hAnsi="微软雅黑" w:hint="eastAsia"/>
                <w:color w:val="000000"/>
                <w:sz w:val="20"/>
              </w:rPr>
              <w:t>合计</w:t>
            </w:r>
          </w:p>
        </w:tc>
        <w:tc>
          <w:tcPr>
            <w:tcW w:w="8211" w:type="dxa"/>
            <w:gridSpan w:val="4"/>
            <w:tcBorders>
              <w:top w:val="single" w:sz="4" w:space="0" w:color="auto"/>
              <w:left w:val="single" w:sz="4" w:space="0" w:color="auto"/>
              <w:bottom w:val="single" w:sz="4" w:space="0" w:color="auto"/>
              <w:right w:val="single" w:sz="4" w:space="0" w:color="auto"/>
              <w:tl2br w:val="nil"/>
              <w:tr2bl w:val="nil"/>
            </w:tcBorders>
            <w:shd w:val="solid" w:color="FFFFFF" w:fill="auto"/>
          </w:tcPr>
          <w:p w14:paraId="366437D9" w14:textId="52A0BF4F" w:rsidR="000003C3" w:rsidRDefault="000003C3">
            <w:pPr>
              <w:jc w:val="left"/>
              <w:rPr>
                <w:rFonts w:ascii="微软雅黑" w:eastAsia="微软雅黑" w:hAnsi="微软雅黑"/>
                <w:color w:val="000000"/>
                <w:sz w:val="20"/>
              </w:rPr>
            </w:pPr>
          </w:p>
        </w:tc>
      </w:tr>
    </w:tbl>
    <w:p w14:paraId="7058D33B" w14:textId="77777777" w:rsidR="000003C3" w:rsidRDefault="000003C3">
      <w:pPr>
        <w:ind w:firstLineChars="200" w:firstLine="723"/>
        <w:jc w:val="center"/>
        <w:rPr>
          <w:rFonts w:ascii="宋体" w:eastAsia="宋体" w:hAnsi="宋体" w:cs="宋体"/>
          <w:b/>
          <w:sz w:val="36"/>
          <w:szCs w:val="36"/>
        </w:rPr>
      </w:pPr>
    </w:p>
    <w:p w14:paraId="1AAC8010" w14:textId="77777777" w:rsidR="000003C3" w:rsidRDefault="000003C3"/>
    <w:sectPr w:rsidR="000003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87" w:usb1="288F0000" w:usb2="00000016" w:usb3="00000000" w:csb0="0004001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C3"/>
    <w:rsid w:val="00172A27"/>
    <w:rsid w:val="001F680F"/>
    <w:rsid w:val="002862F0"/>
    <w:rsid w:val="002C166F"/>
    <w:rsid w:val="007E7EBE"/>
    <w:rsid w:val="00CB3593"/>
    <w:rsid w:val="16384CE9"/>
    <w:rsid w:val="1BF85864"/>
    <w:rsid w:val="1F06644E"/>
    <w:rsid w:val="212F6D48"/>
    <w:rsid w:val="229B4E9D"/>
    <w:rsid w:val="2460667B"/>
    <w:rsid w:val="31360BA3"/>
    <w:rsid w:val="3CF70A2B"/>
    <w:rsid w:val="3D0D4E60"/>
    <w:rsid w:val="40C46307"/>
    <w:rsid w:val="44BB7EF7"/>
    <w:rsid w:val="46494447"/>
    <w:rsid w:val="49895499"/>
    <w:rsid w:val="53BE5E2F"/>
    <w:rsid w:val="579078BB"/>
    <w:rsid w:val="70905A6F"/>
    <w:rsid w:val="75CF613C"/>
    <w:rsid w:val="7CD85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EED84"/>
  <w15:docId w15:val="{7429FE11-58FF-43E4-BCEC-3183EA29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2528</Words>
  <Characters>14413</Characters>
  <Application>Microsoft Office Word</Application>
  <DocSecurity>0</DocSecurity>
  <Lines>120</Lines>
  <Paragraphs>33</Paragraphs>
  <ScaleCrop>false</ScaleCrop>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盖盖章</dc:creator>
  <cp:lastModifiedBy>宇坤</cp:lastModifiedBy>
  <cp:revision>5</cp:revision>
  <dcterms:created xsi:type="dcterms:W3CDTF">2022-07-14T08:30:00Z</dcterms:created>
  <dcterms:modified xsi:type="dcterms:W3CDTF">2022-07-14T08:31:00Z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