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豫北医学院2025-2026学年第一学期实验物资采购项目报价单</w:t>
      </w:r>
    </w:p>
    <w:tbl>
      <w:tblPr>
        <w:tblStyle w:val="3"/>
        <w:tblW w:w="1441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6"/>
        <w:gridCol w:w="1158"/>
        <w:gridCol w:w="1513"/>
        <w:gridCol w:w="1574"/>
        <w:gridCol w:w="1561"/>
        <w:gridCol w:w="1282"/>
        <w:gridCol w:w="1277"/>
        <w:gridCol w:w="1213"/>
        <w:gridCol w:w="1192"/>
        <w:gridCol w:w="1173"/>
      </w:tblGrid>
      <w:tr w14:paraId="473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96" w:type="dxa"/>
          </w:tcPr>
          <w:p w14:paraId="3FA642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13" w:type="dxa"/>
          </w:tcPr>
          <w:p w14:paraId="0CD2CA32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物资编号</w:t>
            </w:r>
          </w:p>
        </w:tc>
        <w:tc>
          <w:tcPr>
            <w:tcW w:w="1176" w:type="dxa"/>
          </w:tcPr>
          <w:p w14:paraId="5E2249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dxa"/>
          </w:tcPr>
          <w:p w14:paraId="3C5C1AD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物资</w:t>
            </w:r>
          </w:p>
          <w:p w14:paraId="0E8176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98" w:type="dxa"/>
          </w:tcPr>
          <w:p w14:paraId="41ABE66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  <w:p w14:paraId="289E9184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590" w:type="dxa"/>
          </w:tcPr>
          <w:p w14:paraId="7186CFE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物资</w:t>
            </w:r>
          </w:p>
          <w:p w14:paraId="0F1560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01" w:type="dxa"/>
          </w:tcPr>
          <w:p w14:paraId="70E2443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物资</w:t>
            </w:r>
          </w:p>
          <w:p w14:paraId="0C084C40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98" w:type="dxa"/>
          </w:tcPr>
          <w:p w14:paraId="3FFF96E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供货</w:t>
            </w:r>
          </w:p>
          <w:p w14:paraId="25B05ABF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17" w:type="dxa"/>
          </w:tcPr>
          <w:p w14:paraId="5D5E0B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96" w:type="dxa"/>
          </w:tcPr>
          <w:p w14:paraId="137AF89B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118C02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0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 w14:paraId="2BC6920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2025-2026学年第一学期实验物资（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8E687A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BBWZ0030</w:t>
            </w:r>
          </w:p>
        </w:tc>
        <w:tc>
          <w:tcPr>
            <w:tcW w:w="1176" w:type="dxa"/>
            <w:vAlign w:val="center"/>
          </w:tcPr>
          <w:p w14:paraId="5F0E0AA1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 w14:paraId="3132DC3C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  <w:t>新鲜草酸钙结晶尿标本</w:t>
            </w:r>
          </w:p>
        </w:tc>
        <w:tc>
          <w:tcPr>
            <w:tcW w:w="1598" w:type="dxa"/>
            <w:vAlign w:val="center"/>
          </w:tcPr>
          <w:p w14:paraId="2C0EFB11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  <w:t>5ml/管</w:t>
            </w:r>
          </w:p>
        </w:tc>
        <w:tc>
          <w:tcPr>
            <w:tcW w:w="1590" w:type="dxa"/>
            <w:vAlign w:val="center"/>
          </w:tcPr>
          <w:p w14:paraId="7645BCAE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  <w:t>管</w:t>
            </w:r>
          </w:p>
        </w:tc>
        <w:tc>
          <w:tcPr>
            <w:tcW w:w="1301" w:type="dxa"/>
            <w:vAlign w:val="center"/>
          </w:tcPr>
          <w:p w14:paraId="602C5F9E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98" w:type="dxa"/>
            <w:vAlign w:val="center"/>
          </w:tcPr>
          <w:p w14:paraId="3F771A14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8月26日</w:t>
            </w:r>
          </w:p>
        </w:tc>
        <w:tc>
          <w:tcPr>
            <w:tcW w:w="1217" w:type="dxa"/>
            <w:vAlign w:val="center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96" w:type="dxa"/>
            <w:vAlign w:val="center"/>
          </w:tcPr>
          <w:p w14:paraId="5672DF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A107BD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  <w:t>例</w:t>
            </w:r>
          </w:p>
        </w:tc>
      </w:tr>
      <w:tr w14:paraId="30C6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4A7D93C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75EF34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3BF17C2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59980DA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5EC6AEC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0AE50D7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0665ED9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9011F8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7A3F4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4C0E63C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4FCB73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E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395676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9F755A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062399E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4378394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2CCE890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67B949C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18ABEF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5CCBCA8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2121AC8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5CB57A9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69AA57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25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388331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698E6D1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7DA5A27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40" w:type="dxa"/>
          </w:tcPr>
          <w:p w14:paraId="375DD6E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F18B14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33ABBD2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08852EA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2AB92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96F7E7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2B91AF8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25DA29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8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650DC85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0384D3B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5AEC38B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4E5EC15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77A362DF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96BAC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2870384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5312D7FA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388B663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01BEF7E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0FF7037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DE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78DD2D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22927B5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425F4AF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4541051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728A0AE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26030BF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3BC493B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4903B45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712D1C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5433AAE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2212E23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BE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2B6654E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F9DBF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51B37A1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12C5D17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5DD628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5B44047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72CBF8A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0756D4A9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0CF968F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741395D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69BFAB3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F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7D4034F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326E0F0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4282787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55938BBD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11ED9CD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2F0063EC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17C10123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22A3CCF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1CCA5E6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6CDDD0A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D862B8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 w14:paraId="5BC116D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</w:tcPr>
          <w:p w14:paraId="5CC174C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 w14:paraId="25014AE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756847F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</w:tcPr>
          <w:p w14:paraId="6E58698E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 w14:paraId="19752B6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1" w:type="dxa"/>
          </w:tcPr>
          <w:p w14:paraId="31A3E9F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 w14:paraId="2ACB284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 w14:paraId="5CD70B2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 w14:paraId="08D985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D4EBA9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9" w:type="dxa"/>
            <w:gridSpan w:val="9"/>
          </w:tcPr>
          <w:p w14:paraId="490FFED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86" w:type="dxa"/>
            <w:gridSpan w:val="2"/>
          </w:tcPr>
          <w:p w14:paraId="20FCA86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xxx.xx</w:t>
            </w: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注：报价包含税票、运输、安装等费用。</w:t>
      </w:r>
    </w:p>
    <w:p w14:paraId="473FCC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60DC3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53AF6B03">
      <w:pPr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联系人：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20A6FF-8D41-47C8-BCB8-9197B763426A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435251F6-EFF0-4C84-8F20-3944F3659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616690"/>
    <w:rsid w:val="1E9B35A3"/>
    <w:rsid w:val="20BD5AD9"/>
    <w:rsid w:val="24A563F4"/>
    <w:rsid w:val="270A69E3"/>
    <w:rsid w:val="28D15A45"/>
    <w:rsid w:val="2EEB6463"/>
    <w:rsid w:val="32A92AD6"/>
    <w:rsid w:val="39680301"/>
    <w:rsid w:val="48236543"/>
    <w:rsid w:val="48AE321A"/>
    <w:rsid w:val="49894D3D"/>
    <w:rsid w:val="56AB18AC"/>
    <w:rsid w:val="582232DD"/>
    <w:rsid w:val="59941FB8"/>
    <w:rsid w:val="5F717756"/>
    <w:rsid w:val="616177FD"/>
    <w:rsid w:val="641D2A96"/>
    <w:rsid w:val="706202C3"/>
    <w:rsid w:val="70F72C5F"/>
    <w:rsid w:val="72D90785"/>
    <w:rsid w:val="76E77774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201</Characters>
  <Lines>0</Lines>
  <Paragraphs>0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歪歪逻辑</cp:lastModifiedBy>
  <dcterms:modified xsi:type="dcterms:W3CDTF">2025-08-06T03:10:22Z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eyJoZGlkIjoiZmIwMzc2MDdmNzk0ZjZlNGQ3ZWM2MWI2MzgzOTMxOTEiLCJ1c2VySWQiOiI2OTAyMTIwOTEifQ==</vt:lpwstr>
  </property>
  <property fmtid="{D5CDD505-2E9C-101B-9397-08002B2CF9AE}" pid="4" name="ICV">
    <vt:lpwstr>FFF279E76DCC4D2BAC04DA927052FC90_13</vt:lpwstr>
  </property>
</Properties>
</file>