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735" w:rsidRDefault="00590735" w:rsidP="00590735">
      <w:pPr>
        <w:pStyle w:val="2"/>
        <w:jc w:val="center"/>
        <w:rPr>
          <w:rFonts w:ascii="仿宋" w:eastAsia="仿宋" w:hAnsi="仿宋"/>
          <w:sz w:val="36"/>
        </w:rPr>
      </w:pPr>
      <w:r>
        <w:rPr>
          <w:rFonts w:ascii="仿宋" w:eastAsia="仿宋" w:hAnsi="仿宋" w:hint="eastAsia"/>
          <w:sz w:val="36"/>
        </w:rPr>
        <w:t>新乡医学院三全学院2018届毕业生生源信息</w:t>
      </w:r>
    </w:p>
    <w:tbl>
      <w:tblPr>
        <w:tblW w:w="8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2902"/>
        <w:gridCol w:w="1543"/>
        <w:gridCol w:w="2427"/>
      </w:tblGrid>
      <w:tr w:rsidR="00590735" w:rsidTr="00C61D89">
        <w:trPr>
          <w:trHeight w:val="29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院系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</w:tr>
      <w:tr w:rsidR="00590735" w:rsidTr="00C61D89">
        <w:trPr>
          <w:trHeight w:val="323"/>
        </w:trPr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仁智书院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英语        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马苏娟15225936039</w:t>
            </w:r>
          </w:p>
        </w:tc>
      </w:tr>
      <w:tr w:rsidR="00590735" w:rsidTr="00C61D89">
        <w:trPr>
          <w:trHeight w:val="323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临床医学    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649</w:t>
            </w: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590735" w:rsidTr="00C61D89">
        <w:trPr>
          <w:trHeight w:val="323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眼视光学    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590735" w:rsidTr="00C61D89">
        <w:trPr>
          <w:trHeight w:val="323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口腔医学技术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590735" w:rsidTr="00C61D89">
        <w:trPr>
          <w:trHeight w:val="323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眼视光技术  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590735" w:rsidTr="00C61D89">
        <w:trPr>
          <w:trHeight w:val="323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口腔医学技术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590735" w:rsidTr="00C61D89">
        <w:trPr>
          <w:trHeight w:val="323"/>
        </w:trPr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羲和书院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生物技术    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崔向前13598711863</w:t>
            </w:r>
          </w:p>
        </w:tc>
      </w:tr>
      <w:tr w:rsidR="00590735" w:rsidTr="00C61D89">
        <w:trPr>
          <w:trHeight w:val="323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生物工程    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590735" w:rsidTr="00C61D89">
        <w:trPr>
          <w:trHeight w:val="323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临床医学    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770</w:t>
            </w: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590735" w:rsidTr="00C61D89">
        <w:trPr>
          <w:trHeight w:val="323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康复治疗学  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590735" w:rsidTr="00C61D89">
        <w:trPr>
          <w:trHeight w:val="323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医学影像技术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488</w:t>
            </w: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590735" w:rsidTr="00C61D89">
        <w:trPr>
          <w:trHeight w:val="323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医学影像技术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590735" w:rsidTr="00C61D89">
        <w:trPr>
          <w:trHeight w:val="323"/>
        </w:trPr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精诚书院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临床医学    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893</w:t>
            </w:r>
          </w:p>
        </w:tc>
        <w:tc>
          <w:tcPr>
            <w:tcW w:w="2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张  新0373-7375713</w:t>
            </w:r>
          </w:p>
        </w:tc>
      </w:tr>
      <w:tr w:rsidR="00590735" w:rsidTr="00C61D89">
        <w:trPr>
          <w:trHeight w:val="323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药学        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590735" w:rsidTr="00C61D89">
        <w:trPr>
          <w:trHeight w:val="323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药物制剂    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590735" w:rsidTr="00C61D89">
        <w:trPr>
          <w:trHeight w:val="323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医学影像技术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590735" w:rsidTr="00C61D89">
        <w:trPr>
          <w:trHeight w:val="323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护理        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590735" w:rsidTr="00C61D89">
        <w:trPr>
          <w:trHeight w:val="323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药学        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590735" w:rsidTr="00C61D89">
        <w:trPr>
          <w:trHeight w:val="323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医疗美容技术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590735" w:rsidTr="00C61D89">
        <w:trPr>
          <w:trHeight w:val="323"/>
        </w:trPr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崇德书院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电子科学与技术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徐  超15537397909</w:t>
            </w:r>
          </w:p>
        </w:tc>
      </w:tr>
      <w:tr w:rsidR="00590735" w:rsidTr="00C61D89">
        <w:trPr>
          <w:trHeight w:val="323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护理学      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590735" w:rsidTr="00C61D89">
        <w:trPr>
          <w:trHeight w:val="323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公共事业管理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590735" w:rsidTr="00C61D89">
        <w:trPr>
          <w:trHeight w:val="323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劳动与社会保障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590735" w:rsidTr="00C61D89">
        <w:trPr>
          <w:trHeight w:val="323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护理        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590735" w:rsidTr="00C61D89">
        <w:trPr>
          <w:trHeight w:val="323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助产        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590735" w:rsidTr="00C61D89">
        <w:trPr>
          <w:trHeight w:val="323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医学检验技术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590735" w:rsidTr="00C61D89">
        <w:trPr>
          <w:trHeight w:val="323"/>
        </w:trPr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德馨书院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生物医学工程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金靖芝0373-7375569</w:t>
            </w:r>
          </w:p>
        </w:tc>
      </w:tr>
      <w:tr w:rsidR="00590735" w:rsidTr="00C61D89">
        <w:trPr>
          <w:trHeight w:val="323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护理学      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590735" w:rsidTr="00C61D89">
        <w:trPr>
          <w:trHeight w:val="323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医学检验技术                                              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0735" w:rsidRDefault="00590735" w:rsidP="00C61D8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</w:tbl>
    <w:p w:rsidR="002B44A9" w:rsidRDefault="002B44A9">
      <w:bookmarkStart w:id="0" w:name="_GoBack"/>
      <w:bookmarkEnd w:id="0"/>
    </w:p>
    <w:sectPr w:rsidR="002B4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EC0" w:rsidRDefault="00500EC0" w:rsidP="00590735">
      <w:pPr>
        <w:spacing w:line="240" w:lineRule="auto"/>
      </w:pPr>
      <w:r>
        <w:separator/>
      </w:r>
    </w:p>
  </w:endnote>
  <w:endnote w:type="continuationSeparator" w:id="0">
    <w:p w:rsidR="00500EC0" w:rsidRDefault="00500EC0" w:rsidP="00590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EC0" w:rsidRDefault="00500EC0" w:rsidP="00590735">
      <w:pPr>
        <w:spacing w:line="240" w:lineRule="auto"/>
      </w:pPr>
      <w:r>
        <w:separator/>
      </w:r>
    </w:p>
  </w:footnote>
  <w:footnote w:type="continuationSeparator" w:id="0">
    <w:p w:rsidR="00500EC0" w:rsidRDefault="00500EC0" w:rsidP="005907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22"/>
    <w:rsid w:val="000F4222"/>
    <w:rsid w:val="002B44A9"/>
    <w:rsid w:val="00500EC0"/>
    <w:rsid w:val="0059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006EE4-32E0-458D-8F21-78FC8607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735"/>
    <w:pPr>
      <w:spacing w:line="220" w:lineRule="exact"/>
    </w:pPr>
    <w:rPr>
      <w:rFonts w:ascii="Times New Roman" w:eastAsia="仿宋_GB2312" w:hAnsi="Times New Roman" w:cs="Times New Roman"/>
      <w:sz w:val="30"/>
      <w:szCs w:val="20"/>
    </w:rPr>
  </w:style>
  <w:style w:type="paragraph" w:styleId="2">
    <w:name w:val="heading 2"/>
    <w:basedOn w:val="a"/>
    <w:next w:val="a"/>
    <w:link w:val="20"/>
    <w:qFormat/>
    <w:rsid w:val="0059073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07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07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0735"/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590735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2017-10-10T08:19:00Z</dcterms:created>
  <dcterms:modified xsi:type="dcterms:W3CDTF">2017-10-10T08:19:00Z</dcterms:modified>
</cp:coreProperties>
</file>